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D9674"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7071DA6C"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About</w:t>
      </w:r>
      <w:r>
        <w:rPr>
          <w:rStyle w:val="apple-converted-space"/>
          <w:rFonts w:ascii="-webkit-standard" w:hAnsi="-webkit-standard"/>
          <w:color w:val="000000"/>
          <w:sz w:val="27"/>
          <w:szCs w:val="27"/>
        </w:rPr>
        <w:t> </w:t>
      </w:r>
      <w:r>
        <w:rPr>
          <w:rFonts w:ascii="-webkit-standard" w:hAnsi="-webkit-standard"/>
          <w:color w:val="000000"/>
          <w:sz w:val="27"/>
          <w:szCs w:val="27"/>
        </w:rPr>
        <w:t>God, I'm just trying to think of what it says exactly.</w:t>
      </w:r>
      <w:r>
        <w:rPr>
          <w:rStyle w:val="apple-converted-space"/>
          <w:rFonts w:ascii="-webkit-standard" w:hAnsi="-webkit-standard"/>
          <w:color w:val="000000"/>
          <w:sz w:val="27"/>
          <w:szCs w:val="27"/>
        </w:rPr>
        <w:t> </w:t>
      </w:r>
      <w:r>
        <w:rPr>
          <w:rFonts w:ascii="-webkit-standard" w:hAnsi="-webkit-standard"/>
          <w:color w:val="000000"/>
          <w:sz w:val="27"/>
          <w:szCs w:val="27"/>
        </w:rPr>
        <w:t>Basically, I think there's a couple of case laws in there about people freedom of speech and do you kind of know where I'm going with that one?</w:t>
      </w:r>
      <w:r>
        <w:rPr>
          <w:rStyle w:val="apple-converted-space"/>
          <w:rFonts w:ascii="-webkit-standard" w:hAnsi="-webkit-standard"/>
          <w:color w:val="000000"/>
          <w:sz w:val="27"/>
          <w:szCs w:val="27"/>
        </w:rPr>
        <w:t> </w:t>
      </w:r>
    </w:p>
    <w:p w14:paraId="5AD54BDB"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43CBFCAE"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No. Well, I'm pulling up the articles right now. Hold on. I'll take the 1500 one down. I didn't think that would be a violation at all.</w:t>
      </w:r>
      <w:r>
        <w:rPr>
          <w:rStyle w:val="apple-converted-space"/>
          <w:rFonts w:ascii="-webkit-standard" w:hAnsi="-webkit-standard"/>
          <w:color w:val="000000"/>
          <w:sz w:val="27"/>
          <w:szCs w:val="27"/>
        </w:rPr>
        <w:t> </w:t>
      </w:r>
      <w:r>
        <w:rPr>
          <w:rFonts w:ascii="-webkit-standard" w:hAnsi="-webkit-standard"/>
          <w:color w:val="000000"/>
          <w:sz w:val="27"/>
          <w:szCs w:val="27"/>
        </w:rPr>
        <w:t>That</w:t>
      </w:r>
      <w:r>
        <w:rPr>
          <w:rStyle w:val="apple-converted-space"/>
          <w:rFonts w:ascii="-webkit-standard" w:hAnsi="-webkit-standard"/>
          <w:color w:val="000000"/>
          <w:sz w:val="27"/>
          <w:szCs w:val="27"/>
        </w:rPr>
        <w:t> </w:t>
      </w:r>
      <w:r>
        <w:rPr>
          <w:rFonts w:ascii="-webkit-standard" w:hAnsi="-webkit-standard"/>
          <w:color w:val="000000"/>
          <w:sz w:val="27"/>
          <w:szCs w:val="27"/>
        </w:rPr>
        <w:t>was,</w:t>
      </w:r>
      <w:r>
        <w:rPr>
          <w:rStyle w:val="apple-converted-space"/>
          <w:rFonts w:ascii="-webkit-standard" w:hAnsi="-webkit-standard"/>
          <w:color w:val="000000"/>
          <w:sz w:val="27"/>
          <w:szCs w:val="27"/>
        </w:rPr>
        <w:t> </w:t>
      </w:r>
      <w:r>
        <w:rPr>
          <w:rFonts w:ascii="-webkit-standard" w:hAnsi="-webkit-standard"/>
          <w:color w:val="000000"/>
          <w:sz w:val="27"/>
          <w:szCs w:val="27"/>
        </w:rPr>
        <w:t>I was trying to gather evidence for the hearing was what the links were about. But,</w:t>
      </w:r>
    </w:p>
    <w:p w14:paraId="03A97D2D"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1833D249"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And</w:t>
      </w:r>
      <w:r>
        <w:rPr>
          <w:rStyle w:val="apple-converted-space"/>
          <w:rFonts w:ascii="-webkit-standard" w:hAnsi="-webkit-standard"/>
          <w:color w:val="000000"/>
          <w:sz w:val="27"/>
          <w:szCs w:val="27"/>
        </w:rPr>
        <w:t> </w:t>
      </w:r>
      <w:r>
        <w:rPr>
          <w:rFonts w:ascii="-webkit-standard" w:hAnsi="-webkit-standard"/>
          <w:color w:val="000000"/>
          <w:sz w:val="27"/>
          <w:szCs w:val="27"/>
        </w:rPr>
        <w:t>I can see where you were coming from on that.</w:t>
      </w:r>
      <w:r>
        <w:rPr>
          <w:rStyle w:val="apple-converted-space"/>
          <w:rFonts w:ascii="-webkit-standard" w:hAnsi="-webkit-standard"/>
          <w:color w:val="000000"/>
          <w:sz w:val="27"/>
          <w:szCs w:val="27"/>
        </w:rPr>
        <w:t> </w:t>
      </w:r>
      <w:r>
        <w:rPr>
          <w:rFonts w:ascii="-webkit-standard" w:hAnsi="-webkit-standard"/>
          <w:color w:val="000000"/>
          <w:sz w:val="27"/>
          <w:szCs w:val="27"/>
        </w:rPr>
        <w:t>But</w:t>
      </w:r>
      <w:r>
        <w:rPr>
          <w:rStyle w:val="apple-converted-space"/>
          <w:rFonts w:ascii="-webkit-standard" w:hAnsi="-webkit-standard"/>
          <w:color w:val="000000"/>
          <w:sz w:val="27"/>
          <w:szCs w:val="27"/>
        </w:rPr>
        <w:t> </w:t>
      </w:r>
      <w:r>
        <w:rPr>
          <w:rFonts w:ascii="-webkit-standard" w:hAnsi="-webkit-standard"/>
          <w:color w:val="000000"/>
          <w:sz w:val="27"/>
          <w:szCs w:val="27"/>
        </w:rPr>
        <w:t>when the judge had put in there no blog articles or social media posts and it comes around with Melissa somehow, that's where the violations are coming in.</w:t>
      </w:r>
      <w:r>
        <w:rPr>
          <w:rStyle w:val="apple-converted-space"/>
          <w:rFonts w:ascii="-webkit-standard" w:hAnsi="-webkit-standard"/>
          <w:color w:val="000000"/>
          <w:sz w:val="27"/>
          <w:szCs w:val="27"/>
        </w:rPr>
        <w:t> </w:t>
      </w:r>
    </w:p>
    <w:p w14:paraId="1716F112"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662AFC01"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And okay, let me see. So there, what was the other article you had mentioned? I know you didn't know the specific one.</w:t>
      </w:r>
      <w:r>
        <w:rPr>
          <w:rStyle w:val="apple-converted-space"/>
          <w:rFonts w:ascii="-webkit-standard" w:hAnsi="-webkit-standard"/>
          <w:color w:val="000000"/>
          <w:sz w:val="27"/>
          <w:szCs w:val="27"/>
        </w:rPr>
        <w:t> </w:t>
      </w:r>
    </w:p>
    <w:p w14:paraId="1A12A29C"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57F4F1E5"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I think there's another one in the last one that I remember is the one where you had the subpoena where you were going to,</w:t>
      </w:r>
      <w:r>
        <w:rPr>
          <w:rStyle w:val="apple-converted-space"/>
          <w:rFonts w:ascii="-webkit-standard" w:hAnsi="-webkit-standard"/>
          <w:color w:val="000000"/>
          <w:sz w:val="27"/>
          <w:szCs w:val="27"/>
        </w:rPr>
        <w:t> </w:t>
      </w:r>
      <w:r>
        <w:rPr>
          <w:rFonts w:ascii="-webkit-standard" w:hAnsi="-webkit-standard"/>
          <w:color w:val="000000"/>
          <w:sz w:val="27"/>
          <w:szCs w:val="27"/>
        </w:rPr>
        <w:t>I think you were going to try to subpoena somebody from 605 Cannabis.</w:t>
      </w:r>
      <w:r>
        <w:rPr>
          <w:rStyle w:val="apple-converted-space"/>
          <w:rFonts w:ascii="-webkit-standard" w:hAnsi="-webkit-standard"/>
          <w:color w:val="000000"/>
          <w:sz w:val="27"/>
          <w:szCs w:val="27"/>
        </w:rPr>
        <w:t> </w:t>
      </w:r>
    </w:p>
    <w:p w14:paraId="6AF0B302"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2F10453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 xml:space="preserve">Ned </w:t>
      </w:r>
      <w:proofErr w:type="spellStart"/>
      <w:r>
        <w:rPr>
          <w:rFonts w:ascii="-webkit-standard" w:hAnsi="-webkit-standard"/>
          <w:color w:val="000000"/>
          <w:sz w:val="27"/>
          <w:szCs w:val="27"/>
        </w:rPr>
        <w:t>Horstead</w:t>
      </w:r>
      <w:proofErr w:type="spellEnd"/>
      <w:r>
        <w:rPr>
          <w:rFonts w:ascii="-webkit-standard" w:hAnsi="-webkit-standard"/>
          <w:color w:val="000000"/>
          <w:sz w:val="27"/>
          <w:szCs w:val="27"/>
        </w:rPr>
        <w:t>.</w:t>
      </w:r>
      <w:r>
        <w:rPr>
          <w:rStyle w:val="apple-converted-space"/>
          <w:rFonts w:ascii="-webkit-standard" w:hAnsi="-webkit-standard"/>
          <w:color w:val="000000"/>
          <w:sz w:val="27"/>
          <w:szCs w:val="27"/>
        </w:rPr>
        <w:t> </w:t>
      </w:r>
    </w:p>
    <w:p w14:paraId="1E3D3C8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2E48F60B"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Yes.</w:t>
      </w:r>
      <w:r>
        <w:rPr>
          <w:rStyle w:val="apple-converted-space"/>
          <w:rFonts w:ascii="-webkit-standard" w:hAnsi="-webkit-standard"/>
          <w:color w:val="000000"/>
          <w:sz w:val="27"/>
          <w:szCs w:val="27"/>
        </w:rPr>
        <w:t> </w:t>
      </w:r>
      <w:r>
        <w:rPr>
          <w:rFonts w:ascii="-webkit-standard" w:hAnsi="-webkit-standard"/>
          <w:color w:val="000000"/>
          <w:sz w:val="27"/>
          <w:szCs w:val="27"/>
        </w:rPr>
        <w:t>That one there.</w:t>
      </w:r>
      <w:r>
        <w:rPr>
          <w:rStyle w:val="apple-converted-space"/>
          <w:rFonts w:ascii="-webkit-standard" w:hAnsi="-webkit-standard"/>
          <w:color w:val="000000"/>
          <w:sz w:val="27"/>
          <w:szCs w:val="27"/>
        </w:rPr>
        <w:t> </w:t>
      </w:r>
    </w:p>
    <w:p w14:paraId="4013D166"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535501E2"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w:t>
      </w:r>
      <w:r>
        <w:rPr>
          <w:rStyle w:val="apple-converted-space"/>
          <w:rFonts w:ascii="-webkit-standard" w:hAnsi="-webkit-standard"/>
          <w:color w:val="000000"/>
          <w:sz w:val="27"/>
          <w:szCs w:val="27"/>
        </w:rPr>
        <w:t> </w:t>
      </w:r>
    </w:p>
    <w:p w14:paraId="7F360E0B"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57C5BF1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And that one? No, that one did not have Melissa's name in it, but</w:t>
      </w:r>
      <w:r>
        <w:rPr>
          <w:rStyle w:val="apple-converted-space"/>
          <w:rFonts w:ascii="-webkit-standard" w:hAnsi="-webkit-standard"/>
          <w:color w:val="000000"/>
          <w:sz w:val="27"/>
          <w:szCs w:val="27"/>
        </w:rPr>
        <w:t> </w:t>
      </w:r>
    </w:p>
    <w:p w14:paraId="5841DD28"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71CE19A6"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I'm still going to take it down. I didn't I was so careful when I had asked chat GPT to make sure none of my blog articles were violating it and it</w:t>
      </w:r>
      <w:r>
        <w:rPr>
          <w:rStyle w:val="apple-converted-space"/>
          <w:rFonts w:ascii="-webkit-standard" w:hAnsi="-webkit-standard"/>
          <w:color w:val="000000"/>
          <w:sz w:val="27"/>
          <w:szCs w:val="27"/>
        </w:rPr>
        <w:t> </w:t>
      </w:r>
      <w:r>
        <w:rPr>
          <w:rFonts w:ascii="-webkit-standard" w:hAnsi="-webkit-standard"/>
          <w:color w:val="000000"/>
          <w:sz w:val="27"/>
          <w:szCs w:val="27"/>
        </w:rPr>
        <w:t>came back. I didn't think so. But if just to leave no more confusion, I'm taking that down right now.</w:t>
      </w:r>
      <w:r>
        <w:rPr>
          <w:rStyle w:val="apple-converted-space"/>
          <w:rFonts w:ascii="-webkit-standard" w:hAnsi="-webkit-standard"/>
          <w:color w:val="000000"/>
          <w:sz w:val="27"/>
          <w:szCs w:val="27"/>
        </w:rPr>
        <w:t> </w:t>
      </w:r>
    </w:p>
    <w:p w14:paraId="0ABAF882"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41DC48CD"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Yeah. And the chat GPT and I'm and again, you know, this is something of course, you have your freedom of speech and everything, Jason, and we're not trying to infringe upon that by any means.</w:t>
      </w:r>
      <w:r>
        <w:rPr>
          <w:rStyle w:val="apple-converted-space"/>
          <w:rFonts w:ascii="-webkit-standard" w:hAnsi="-webkit-standard"/>
          <w:color w:val="000000"/>
          <w:sz w:val="27"/>
          <w:szCs w:val="27"/>
        </w:rPr>
        <w:t> </w:t>
      </w:r>
      <w:r>
        <w:rPr>
          <w:rFonts w:ascii="-webkit-standard" w:hAnsi="-webkit-standard"/>
          <w:color w:val="000000"/>
          <w:sz w:val="27"/>
          <w:szCs w:val="27"/>
        </w:rPr>
        <w:t>The</w:t>
      </w:r>
      <w:r>
        <w:rPr>
          <w:rStyle w:val="apple-converted-space"/>
          <w:rFonts w:ascii="-webkit-standard" w:hAnsi="-webkit-standard"/>
          <w:color w:val="000000"/>
          <w:sz w:val="27"/>
          <w:szCs w:val="27"/>
        </w:rPr>
        <w:t> </w:t>
      </w:r>
      <w:r>
        <w:rPr>
          <w:rFonts w:ascii="-webkit-standard" w:hAnsi="-webkit-standard"/>
          <w:color w:val="000000"/>
          <w:sz w:val="27"/>
          <w:szCs w:val="27"/>
        </w:rPr>
        <w:t>one thing that I do say though is just be careful with that chat GPT stuff. That's not the first time where I've ran into something where somebody had asked GPT, you know, can I do this or something along those lines and they kind of do whatever they do and then it wasn't correct.</w:t>
      </w:r>
      <w:r>
        <w:rPr>
          <w:rStyle w:val="apple-converted-space"/>
          <w:rFonts w:ascii="-webkit-standard" w:hAnsi="-webkit-standard"/>
          <w:color w:val="000000"/>
          <w:sz w:val="27"/>
          <w:szCs w:val="27"/>
        </w:rPr>
        <w:t> </w:t>
      </w:r>
      <w:r>
        <w:rPr>
          <w:rFonts w:ascii="-webkit-standard" w:hAnsi="-webkit-standard"/>
          <w:color w:val="000000"/>
          <w:sz w:val="27"/>
          <w:szCs w:val="27"/>
        </w:rPr>
        <w:t>The</w:t>
      </w:r>
      <w:r>
        <w:rPr>
          <w:rStyle w:val="apple-converted-space"/>
          <w:rFonts w:ascii="-webkit-standard" w:hAnsi="-webkit-standard"/>
          <w:color w:val="000000"/>
          <w:sz w:val="27"/>
          <w:szCs w:val="27"/>
        </w:rPr>
        <w:t> </w:t>
      </w:r>
      <w:r>
        <w:rPr>
          <w:rFonts w:ascii="-webkit-standard" w:hAnsi="-webkit-standard"/>
          <w:color w:val="000000"/>
          <w:sz w:val="27"/>
          <w:szCs w:val="27"/>
        </w:rPr>
        <w:t>other one I just actually</w:t>
      </w:r>
      <w:r>
        <w:rPr>
          <w:rStyle w:val="apple-converted-space"/>
          <w:rFonts w:ascii="-webkit-standard" w:hAnsi="-webkit-standard"/>
          <w:color w:val="000000"/>
          <w:sz w:val="27"/>
          <w:szCs w:val="27"/>
        </w:rPr>
        <w:t> </w:t>
      </w:r>
      <w:r>
        <w:rPr>
          <w:rFonts w:ascii="-webkit-standard" w:hAnsi="-webkit-standard"/>
          <w:color w:val="000000"/>
          <w:sz w:val="27"/>
          <w:szCs w:val="27"/>
        </w:rPr>
        <w:t xml:space="preserve">pulled it up here. So the other one that there is the </w:t>
      </w:r>
      <w:proofErr w:type="spellStart"/>
      <w:r>
        <w:rPr>
          <w:rFonts w:ascii="-webkit-standard" w:hAnsi="-webkit-standard"/>
          <w:color w:val="000000"/>
          <w:sz w:val="27"/>
          <w:szCs w:val="27"/>
        </w:rPr>
        <w:t>perjurous</w:t>
      </w:r>
      <w:proofErr w:type="spellEnd"/>
      <w:r>
        <w:rPr>
          <w:rStyle w:val="apple-converted-space"/>
          <w:rFonts w:ascii="-webkit-standard" w:hAnsi="-webkit-standard"/>
          <w:color w:val="000000"/>
          <w:sz w:val="27"/>
          <w:szCs w:val="27"/>
        </w:rPr>
        <w:t> </w:t>
      </w:r>
      <w:r>
        <w:rPr>
          <w:rFonts w:ascii="-webkit-standard" w:hAnsi="-webkit-standard"/>
          <w:color w:val="000000"/>
          <w:sz w:val="27"/>
          <w:szCs w:val="27"/>
        </w:rPr>
        <w:t>TRO</w:t>
      </w:r>
      <w:r>
        <w:rPr>
          <w:rStyle w:val="apple-converted-space"/>
          <w:rFonts w:ascii="-webkit-standard" w:hAnsi="-webkit-standard"/>
          <w:color w:val="000000"/>
          <w:sz w:val="27"/>
          <w:szCs w:val="27"/>
        </w:rPr>
        <w:t> </w:t>
      </w:r>
      <w:r>
        <w:rPr>
          <w:rFonts w:ascii="-webkit-standard" w:hAnsi="-webkit-standard"/>
          <w:color w:val="000000"/>
          <w:sz w:val="27"/>
          <w:szCs w:val="27"/>
        </w:rPr>
        <w:t>to maliciously silence blogger dismissed.</w:t>
      </w:r>
      <w:r>
        <w:rPr>
          <w:rStyle w:val="apple-converted-space"/>
          <w:rFonts w:ascii="-webkit-standard" w:hAnsi="-webkit-standard"/>
          <w:color w:val="000000"/>
          <w:sz w:val="27"/>
          <w:szCs w:val="27"/>
        </w:rPr>
        <w:t> </w:t>
      </w:r>
    </w:p>
    <w:p w14:paraId="3AE1B571"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7FFA8923"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w:t>
      </w:r>
      <w:r>
        <w:rPr>
          <w:rStyle w:val="apple-converted-space"/>
          <w:rFonts w:ascii="-webkit-standard" w:hAnsi="-webkit-standard"/>
          <w:color w:val="000000"/>
          <w:sz w:val="27"/>
          <w:szCs w:val="27"/>
        </w:rPr>
        <w:t> </w:t>
      </w:r>
    </w:p>
    <w:p w14:paraId="496C02CB"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4FB401FB"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And then I don't know that so much the beginning. And again, we know it's in regard, you know,</w:t>
      </w:r>
      <w:r>
        <w:rPr>
          <w:rStyle w:val="apple-converted-space"/>
          <w:rFonts w:ascii="-webkit-standard" w:hAnsi="-webkit-standard"/>
          <w:color w:val="000000"/>
          <w:sz w:val="27"/>
          <w:szCs w:val="27"/>
        </w:rPr>
        <w:t> </w:t>
      </w:r>
      <w:r>
        <w:rPr>
          <w:rFonts w:ascii="-webkit-standard" w:hAnsi="-webkit-standard"/>
          <w:color w:val="000000"/>
          <w:sz w:val="27"/>
          <w:szCs w:val="27"/>
        </w:rPr>
        <w:t>we know what it's getting at,</w:t>
      </w:r>
      <w:r>
        <w:rPr>
          <w:rStyle w:val="apple-converted-space"/>
          <w:rFonts w:ascii="-webkit-standard" w:hAnsi="-webkit-standard"/>
          <w:color w:val="000000"/>
          <w:sz w:val="27"/>
          <w:szCs w:val="27"/>
        </w:rPr>
        <w:t> </w:t>
      </w:r>
      <w:r>
        <w:rPr>
          <w:rFonts w:ascii="-webkit-standard" w:hAnsi="-webkit-standard"/>
          <w:color w:val="000000"/>
          <w:sz w:val="27"/>
          <w:szCs w:val="27"/>
        </w:rPr>
        <w:t>right? And</w:t>
      </w:r>
      <w:r>
        <w:rPr>
          <w:rStyle w:val="apple-converted-space"/>
          <w:rFonts w:ascii="-webkit-standard" w:hAnsi="-webkit-standard"/>
          <w:color w:val="000000"/>
          <w:sz w:val="27"/>
          <w:szCs w:val="27"/>
        </w:rPr>
        <w:t> </w:t>
      </w:r>
      <w:r>
        <w:rPr>
          <w:rFonts w:ascii="-webkit-standard" w:hAnsi="-webkit-standard"/>
          <w:color w:val="000000"/>
          <w:sz w:val="27"/>
          <w:szCs w:val="27"/>
        </w:rPr>
        <w:t>I'm not trying to get you to admit anything over the phone here. So, I'm trying to be careful on how I ask questions, too. So, but when we you look at like that chat GPT stuff that I guess the way I look at it is it was either scratched out or uh tried to be whited out. You could still make out, you know, Emory, Melissa, and all that stuff there.</w:t>
      </w:r>
      <w:r>
        <w:rPr>
          <w:rStyle w:val="apple-converted-space"/>
          <w:rFonts w:ascii="-webkit-standard" w:hAnsi="-webkit-standard"/>
          <w:color w:val="000000"/>
          <w:sz w:val="27"/>
          <w:szCs w:val="27"/>
        </w:rPr>
        <w:t> </w:t>
      </w:r>
    </w:p>
    <w:p w14:paraId="47BCEB07"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35913426"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Great.</w:t>
      </w:r>
      <w:r>
        <w:rPr>
          <w:rStyle w:val="apple-converted-space"/>
          <w:rFonts w:ascii="-webkit-standard" w:hAnsi="-webkit-standard"/>
          <w:color w:val="000000"/>
          <w:sz w:val="27"/>
          <w:szCs w:val="27"/>
        </w:rPr>
        <w:t> </w:t>
      </w:r>
    </w:p>
    <w:p w14:paraId="1E8A7005"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3FF83DF8"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And I think that was the biggest one for me. So I mean right now the biggest advice that I can give you is anything regarding Melissa, her business, her address, anything in regards to her, I would be very very extremely careful on what you're posting just because of how the judge did word that protection order.</w:t>
      </w:r>
      <w:r>
        <w:rPr>
          <w:rStyle w:val="apple-converted-space"/>
          <w:rFonts w:ascii="-webkit-standard" w:hAnsi="-webkit-standard"/>
          <w:color w:val="000000"/>
          <w:sz w:val="27"/>
          <w:szCs w:val="27"/>
        </w:rPr>
        <w:t> </w:t>
      </w:r>
    </w:p>
    <w:p w14:paraId="316E17E1"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6796E2D6"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w:t>
      </w:r>
      <w:r>
        <w:rPr>
          <w:rStyle w:val="apple-converted-space"/>
          <w:rFonts w:ascii="-webkit-standard" w:hAnsi="-webkit-standard"/>
          <w:color w:val="000000"/>
          <w:sz w:val="27"/>
          <w:szCs w:val="27"/>
        </w:rPr>
        <w:t> </w:t>
      </w:r>
    </w:p>
    <w:p w14:paraId="22890C40"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7EA7CB4A"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And then you know when you come to court on the on the 5th, that's the court date that we gave you. We made that the same as your protection order hearing just so that you didn't have to make too many trips. You're already there type thing. So you can get again depending on how that entire hearing goes with the judge, you can certainly ask some of those questions to the judge at that time. You know, as far as what would not be considered a violation, you know, as far as the blog posting and stuff goes. Of course, we're not trying to infringe upon your freedom of speech or anything like that.</w:t>
      </w:r>
      <w:r>
        <w:rPr>
          <w:rStyle w:val="apple-converted-space"/>
          <w:rFonts w:ascii="-webkit-standard" w:hAnsi="-webkit-standard"/>
          <w:color w:val="000000"/>
          <w:sz w:val="27"/>
          <w:szCs w:val="27"/>
        </w:rPr>
        <w:t> </w:t>
      </w:r>
    </w:p>
    <w:p w14:paraId="062EC023"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4A8DA18E" w14:textId="77777777" w:rsidR="00F6309B" w:rsidRDefault="00F6309B">
      <w:pPr>
        <w:pStyle w:val="s2"/>
        <w:spacing w:before="0" w:beforeAutospacing="0" w:after="120" w:afterAutospacing="0"/>
        <w:rPr>
          <w:rFonts w:ascii="-webkit-standard" w:hAnsi="-webkit-standard"/>
          <w:color w:val="000000"/>
          <w:sz w:val="27"/>
          <w:szCs w:val="27"/>
        </w:rPr>
      </w:pPr>
      <w:r>
        <w:rPr>
          <w:rStyle w:val="s3"/>
          <w:rFonts w:ascii="-webkit-standard" w:hAnsi="-webkit-standard"/>
          <w:color w:val="FF0000"/>
          <w:sz w:val="27"/>
          <w:szCs w:val="27"/>
        </w:rPr>
        <w:t>[03:51]</w:t>
      </w:r>
      <w:r>
        <w:rPr>
          <w:rStyle w:val="apple-converted-space"/>
          <w:rFonts w:ascii="-webkit-standard" w:hAnsi="-webkit-standard"/>
          <w:color w:val="FF0000"/>
          <w:sz w:val="27"/>
          <w:szCs w:val="27"/>
        </w:rPr>
        <w:t> </w:t>
      </w:r>
      <w:r>
        <w:rPr>
          <w:rStyle w:val="s3"/>
          <w:rFonts w:ascii="-webkit-standard" w:hAnsi="-webkit-standard"/>
          <w:color w:val="FF0000"/>
          <w:sz w:val="27"/>
          <w:szCs w:val="27"/>
        </w:rPr>
        <w:t>Alright, alright</w:t>
      </w:r>
      <w:r>
        <w:rPr>
          <w:rFonts w:ascii="-webkit-standard" w:hAnsi="-webkit-standard"/>
          <w:color w:val="000000"/>
          <w:sz w:val="27"/>
          <w:szCs w:val="27"/>
        </w:rPr>
        <w:t>.</w:t>
      </w:r>
    </w:p>
    <w:p w14:paraId="367BB02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4222CE9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Just</w:t>
      </w:r>
      <w:r>
        <w:rPr>
          <w:rStyle w:val="apple-converted-space"/>
          <w:rFonts w:ascii="-webkit-standard" w:hAnsi="-webkit-standard"/>
          <w:color w:val="000000"/>
          <w:sz w:val="27"/>
          <w:szCs w:val="27"/>
        </w:rPr>
        <w:t> </w:t>
      </w:r>
      <w:r>
        <w:rPr>
          <w:rFonts w:ascii="-webkit-standard" w:hAnsi="-webkit-standard"/>
          <w:color w:val="000000"/>
          <w:sz w:val="27"/>
          <w:szCs w:val="27"/>
        </w:rPr>
        <w:t>with what's going on here. And so</w:t>
      </w:r>
      <w:r>
        <w:rPr>
          <w:rStyle w:val="apple-converted-space"/>
          <w:rFonts w:ascii="-webkit-standard" w:hAnsi="-webkit-standard"/>
          <w:color w:val="000000"/>
          <w:sz w:val="27"/>
          <w:szCs w:val="27"/>
        </w:rPr>
        <w:t> </w:t>
      </w:r>
      <w:r>
        <w:rPr>
          <w:rFonts w:ascii="-webkit-standard" w:hAnsi="-webkit-standard"/>
          <w:color w:val="000000"/>
          <w:sz w:val="27"/>
          <w:szCs w:val="27"/>
        </w:rPr>
        <w:t>when it was reported to us, you know, then basically we have to do a report. We sent it up to the state's attorney and those were the three articles I know that were  mentioned in the report to the state's attorney's office and then we had</w:t>
      </w:r>
      <w:r>
        <w:rPr>
          <w:rStyle w:val="apple-converted-space"/>
          <w:rFonts w:ascii="-webkit-standard" w:hAnsi="-webkit-standard"/>
          <w:color w:val="000000"/>
          <w:sz w:val="27"/>
          <w:szCs w:val="27"/>
        </w:rPr>
        <w:t> </w:t>
      </w:r>
      <w:r>
        <w:rPr>
          <w:rFonts w:ascii="-webkit-standard" w:hAnsi="-webkit-standard"/>
          <w:color w:val="000000"/>
          <w:sz w:val="27"/>
          <w:szCs w:val="27"/>
        </w:rPr>
        <w:t>also get some clarification from the judge if that's you know is this what you're referring to when you sign that protect charter and she said yes. So,</w:t>
      </w:r>
      <w:r>
        <w:rPr>
          <w:rStyle w:val="apple-converted-space"/>
          <w:rFonts w:ascii="-webkit-standard" w:hAnsi="-webkit-standard"/>
          <w:color w:val="000000"/>
          <w:sz w:val="27"/>
          <w:szCs w:val="27"/>
        </w:rPr>
        <w:t> </w:t>
      </w:r>
    </w:p>
    <w:p w14:paraId="4C5D718B"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37D9BBC9" w14:textId="77777777" w:rsidR="00F6309B" w:rsidRDefault="00F6309B">
      <w:pPr>
        <w:pStyle w:val="s2"/>
        <w:spacing w:before="0" w:beforeAutospacing="0" w:after="120" w:afterAutospacing="0"/>
        <w:rPr>
          <w:rFonts w:ascii="-webkit-standard" w:hAnsi="-webkit-standard"/>
          <w:color w:val="000000"/>
          <w:sz w:val="27"/>
          <w:szCs w:val="27"/>
        </w:rPr>
      </w:pPr>
      <w:r>
        <w:rPr>
          <w:rStyle w:val="s3"/>
          <w:rFonts w:ascii="-webkit-standard" w:hAnsi="-webkit-standard"/>
          <w:color w:val="FF0000"/>
          <w:sz w:val="27"/>
          <w:szCs w:val="27"/>
        </w:rPr>
        <w:t>[04:18]</w:t>
      </w:r>
      <w:r>
        <w:rPr>
          <w:rStyle w:val="apple-converted-space"/>
          <w:rFonts w:ascii="-webkit-standard" w:hAnsi="-webkit-standard"/>
          <w:color w:val="FF0000"/>
          <w:sz w:val="27"/>
          <w:szCs w:val="27"/>
        </w:rPr>
        <w:t> </w:t>
      </w:r>
      <w:r>
        <w:rPr>
          <w:rStyle w:val="s3"/>
          <w:rFonts w:ascii="-webkit-standard" w:hAnsi="-webkit-standard"/>
          <w:color w:val="FF0000"/>
          <w:sz w:val="27"/>
          <w:szCs w:val="27"/>
        </w:rPr>
        <w:t>Is</w:t>
      </w:r>
      <w:r>
        <w:rPr>
          <w:rStyle w:val="apple-converted-space"/>
          <w:rFonts w:ascii="-webkit-standard" w:hAnsi="-webkit-standard"/>
          <w:color w:val="FF0000"/>
          <w:sz w:val="27"/>
          <w:szCs w:val="27"/>
        </w:rPr>
        <w:t> </w:t>
      </w:r>
      <w:r>
        <w:rPr>
          <w:rFonts w:ascii="-webkit-standard" w:hAnsi="-webkit-standard"/>
          <w:color w:val="000000"/>
          <w:sz w:val="27"/>
          <w:szCs w:val="27"/>
        </w:rPr>
        <w:t>she going to be the judge on that hearing that you know of or</w:t>
      </w:r>
      <w:r>
        <w:rPr>
          <w:rStyle w:val="apple-converted-space"/>
          <w:rFonts w:ascii="-webkit-standard" w:hAnsi="-webkit-standard"/>
          <w:color w:val="000000"/>
          <w:sz w:val="27"/>
          <w:szCs w:val="27"/>
        </w:rPr>
        <w:t> </w:t>
      </w:r>
    </w:p>
    <w:p w14:paraId="3705E324"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77E79CBD"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So normally it's going to be Judge Patrick Smith.</w:t>
      </w:r>
      <w:r>
        <w:rPr>
          <w:rStyle w:val="apple-converted-space"/>
          <w:rFonts w:ascii="-webkit-standard" w:hAnsi="-webkit-standard"/>
          <w:color w:val="000000"/>
          <w:sz w:val="27"/>
          <w:szCs w:val="27"/>
        </w:rPr>
        <w:t> </w:t>
      </w:r>
    </w:p>
    <w:p w14:paraId="0B74F580"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20FAE620"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w:t>
      </w:r>
      <w:r>
        <w:rPr>
          <w:rStyle w:val="apple-converted-space"/>
          <w:rFonts w:ascii="-webkit-standard" w:hAnsi="-webkit-standard"/>
          <w:color w:val="000000"/>
          <w:sz w:val="27"/>
          <w:szCs w:val="27"/>
        </w:rPr>
        <w:t> </w:t>
      </w:r>
    </w:p>
    <w:p w14:paraId="545B1D0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4676B492"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However, he didn't sign the temporary protection order that day.</w:t>
      </w:r>
      <w:r>
        <w:rPr>
          <w:rStyle w:val="apple-converted-space"/>
          <w:rFonts w:ascii="-webkit-standard" w:hAnsi="-webkit-standard"/>
          <w:color w:val="000000"/>
          <w:sz w:val="27"/>
          <w:szCs w:val="27"/>
        </w:rPr>
        <w:t> </w:t>
      </w:r>
      <w:r>
        <w:rPr>
          <w:rFonts w:ascii="-webkit-standard" w:hAnsi="-webkit-standard"/>
          <w:color w:val="000000"/>
          <w:sz w:val="27"/>
          <w:szCs w:val="27"/>
        </w:rPr>
        <w:t>He</w:t>
      </w:r>
      <w:r>
        <w:rPr>
          <w:rStyle w:val="apple-converted-space"/>
          <w:rFonts w:ascii="-webkit-standard" w:hAnsi="-webkit-standard"/>
          <w:color w:val="000000"/>
          <w:sz w:val="27"/>
          <w:szCs w:val="27"/>
        </w:rPr>
        <w:t> </w:t>
      </w:r>
      <w:r>
        <w:rPr>
          <w:rFonts w:ascii="-webkit-standard" w:hAnsi="-webkit-standard"/>
          <w:color w:val="000000"/>
          <w:sz w:val="27"/>
          <w:szCs w:val="27"/>
        </w:rPr>
        <w:t>was actually out of town for a funeral. So, normally Judge Smith handles all of our matters in Hansen County, but Booker also has jurisdiction. It's on the first judicial circuit.</w:t>
      </w:r>
      <w:r>
        <w:rPr>
          <w:rStyle w:val="apple-converted-space"/>
          <w:rFonts w:ascii="-webkit-standard" w:hAnsi="-webkit-standard"/>
          <w:color w:val="000000"/>
          <w:sz w:val="27"/>
          <w:szCs w:val="27"/>
        </w:rPr>
        <w:t> </w:t>
      </w:r>
    </w:p>
    <w:p w14:paraId="52FA2300"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611D884C"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 xml:space="preserve">Okay. So, I deleted those photos from that one blog article </w:t>
      </w:r>
      <w:proofErr w:type="spellStart"/>
      <w:r>
        <w:rPr>
          <w:rFonts w:ascii="-webkit-standard" w:hAnsi="-webkit-standard"/>
          <w:color w:val="000000"/>
          <w:sz w:val="27"/>
          <w:szCs w:val="27"/>
        </w:rPr>
        <w:t>aboutthe</w:t>
      </w:r>
      <w:proofErr w:type="spellEnd"/>
      <w:r>
        <w:rPr>
          <w:rFonts w:ascii="-webkit-standard" w:hAnsi="-webkit-standard"/>
          <w:color w:val="000000"/>
          <w:sz w:val="27"/>
          <w:szCs w:val="27"/>
        </w:rPr>
        <w:t xml:space="preserve"> temporary</w:t>
      </w:r>
      <w:r>
        <w:rPr>
          <w:rStyle w:val="apple-converted-space"/>
          <w:rFonts w:ascii="-webkit-standard" w:hAnsi="-webkit-standard"/>
          <w:color w:val="000000"/>
          <w:sz w:val="27"/>
          <w:szCs w:val="27"/>
        </w:rPr>
        <w:t> </w:t>
      </w:r>
      <w:r>
        <w:rPr>
          <w:rFonts w:ascii="-webkit-standard" w:hAnsi="-webkit-standard"/>
          <w:color w:val="000000"/>
          <w:sz w:val="27"/>
          <w:szCs w:val="27"/>
        </w:rPr>
        <w:t>TRO</w:t>
      </w:r>
      <w:r>
        <w:rPr>
          <w:rStyle w:val="apple-converted-space"/>
          <w:rFonts w:ascii="-webkit-standard" w:hAnsi="-webkit-standard"/>
          <w:color w:val="000000"/>
          <w:sz w:val="27"/>
          <w:szCs w:val="27"/>
        </w:rPr>
        <w:t> </w:t>
      </w:r>
      <w:r>
        <w:rPr>
          <w:rFonts w:ascii="-webkit-standard" w:hAnsi="-webkit-standard"/>
          <w:color w:val="000000"/>
          <w:sz w:val="27"/>
          <w:szCs w:val="27"/>
        </w:rPr>
        <w:t>and then I deleted the 1500 link with or whatever. What was that?</w:t>
      </w:r>
      <w:r>
        <w:rPr>
          <w:rStyle w:val="apple-converted-space"/>
          <w:rFonts w:ascii="-webkit-standard" w:hAnsi="-webkit-standard"/>
          <w:color w:val="000000"/>
          <w:sz w:val="27"/>
          <w:szCs w:val="27"/>
        </w:rPr>
        <w:t> </w:t>
      </w:r>
    </w:p>
    <w:p w14:paraId="4502A885"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 1</w:t>
      </w:r>
    </w:p>
    <w:p w14:paraId="1207D926" w14:textId="77777777" w:rsidR="00F6309B" w:rsidRDefault="00F6309B">
      <w:pPr>
        <w:pStyle w:val="s4"/>
        <w:spacing w:before="0" w:beforeAutospacing="0" w:after="120" w:afterAutospacing="0"/>
        <w:rPr>
          <w:rFonts w:ascii="-webkit-standard" w:hAnsi="-webkit-standard"/>
          <w:color w:val="FF0000"/>
          <w:sz w:val="27"/>
          <w:szCs w:val="27"/>
        </w:rPr>
      </w:pPr>
      <w:r>
        <w:rPr>
          <w:rStyle w:val="s3"/>
          <w:rFonts w:ascii="-webkit-standard" w:hAnsi="-webkit-standard"/>
          <w:color w:val="FF0000"/>
          <w:sz w:val="27"/>
          <w:szCs w:val="27"/>
        </w:rPr>
        <w:t>[04:55] Yeah</w:t>
      </w:r>
    </w:p>
    <w:p w14:paraId="522250A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 2</w:t>
      </w:r>
    </w:p>
    <w:p w14:paraId="097E272A"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What was the third article? Sorry to waste your time here.</w:t>
      </w:r>
      <w:r>
        <w:rPr>
          <w:rStyle w:val="apple-converted-space"/>
          <w:rFonts w:ascii="-webkit-standard" w:hAnsi="-webkit-standard"/>
          <w:color w:val="000000"/>
          <w:sz w:val="27"/>
          <w:szCs w:val="27"/>
        </w:rPr>
        <w:t> </w:t>
      </w:r>
    </w:p>
    <w:p w14:paraId="47B124B7"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71DA4BA1"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No, you're fine. You're fine, Jason. The third one was the one where you had up about the subpoena.</w:t>
      </w:r>
      <w:r>
        <w:rPr>
          <w:rStyle w:val="apple-converted-space"/>
          <w:rFonts w:ascii="-webkit-standard" w:hAnsi="-webkit-standard"/>
          <w:color w:val="000000"/>
          <w:sz w:val="27"/>
          <w:szCs w:val="27"/>
        </w:rPr>
        <w:t> </w:t>
      </w:r>
    </w:p>
    <w:p w14:paraId="5E9466C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7E38EEAF"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Ah, yeah, I deleted that one. Sorry. So,</w:t>
      </w:r>
      <w:r>
        <w:rPr>
          <w:rStyle w:val="apple-converted-space"/>
          <w:rFonts w:ascii="-webkit-standard" w:hAnsi="-webkit-standard"/>
          <w:color w:val="000000"/>
          <w:sz w:val="27"/>
          <w:szCs w:val="27"/>
        </w:rPr>
        <w:t> </w:t>
      </w:r>
      <w:r>
        <w:rPr>
          <w:rFonts w:ascii="-webkit-standard" w:hAnsi="-webkit-standard"/>
          <w:color w:val="000000"/>
          <w:sz w:val="27"/>
          <w:szCs w:val="27"/>
        </w:rPr>
        <w:t>well, did I delete that yet? Yeah, I'll take care of that then.</w:t>
      </w:r>
      <w:r>
        <w:rPr>
          <w:rStyle w:val="apple-converted-space"/>
          <w:rFonts w:ascii="-webkit-standard" w:hAnsi="-webkit-standard"/>
          <w:color w:val="000000"/>
          <w:sz w:val="27"/>
          <w:szCs w:val="27"/>
        </w:rPr>
        <w:t> </w:t>
      </w:r>
    </w:p>
    <w:p w14:paraId="6929A775"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7E0A2551"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 All righty. And like I said, I mean, it's the basically, you know, look at what that protection order says. So, obviously, you know, you're not supposed to be around Melissa. No.</w:t>
      </w:r>
      <w:r>
        <w:rPr>
          <w:rStyle w:val="apple-converted-space"/>
          <w:rFonts w:ascii="-webkit-standard" w:hAnsi="-webkit-standard"/>
          <w:color w:val="000000"/>
          <w:sz w:val="27"/>
          <w:szCs w:val="27"/>
        </w:rPr>
        <w:t> </w:t>
      </w:r>
      <w:r>
        <w:rPr>
          <w:rFonts w:ascii="-webkit-standard" w:hAnsi="-webkit-standard"/>
          <w:color w:val="000000"/>
          <w:sz w:val="27"/>
          <w:szCs w:val="27"/>
        </w:rPr>
        <w:t>you know, no third party contact, no harassing,</w:t>
      </w:r>
      <w:r>
        <w:rPr>
          <w:rStyle w:val="apple-converted-space"/>
          <w:rFonts w:ascii="-webkit-standard" w:hAnsi="-webkit-standard"/>
          <w:color w:val="000000"/>
          <w:sz w:val="27"/>
          <w:szCs w:val="27"/>
        </w:rPr>
        <w:t> </w:t>
      </w:r>
    </w:p>
    <w:p w14:paraId="66469141"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3C3F5BFB" w14:textId="77777777" w:rsidR="00F6309B" w:rsidRDefault="00F6309B">
      <w:pPr>
        <w:pStyle w:val="s4"/>
        <w:spacing w:before="0" w:beforeAutospacing="0" w:after="120" w:afterAutospacing="0"/>
        <w:rPr>
          <w:rFonts w:ascii="-webkit-standard" w:hAnsi="-webkit-standard"/>
          <w:color w:val="FF0000"/>
          <w:sz w:val="27"/>
          <w:szCs w:val="27"/>
        </w:rPr>
      </w:pPr>
      <w:r>
        <w:rPr>
          <w:rStyle w:val="s3"/>
          <w:rFonts w:ascii="-webkit-standard" w:hAnsi="-webkit-standard"/>
          <w:color w:val="FF0000"/>
          <w:sz w:val="27"/>
          <w:szCs w:val="27"/>
        </w:rPr>
        <w:t>[05:57] and that wasn’t it</w:t>
      </w:r>
      <w:r>
        <w:rPr>
          <w:rStyle w:val="apple-converted-space"/>
          <w:rFonts w:ascii="-webkit-standard" w:hAnsi="-webkit-standard"/>
          <w:color w:val="FF0000"/>
          <w:sz w:val="27"/>
          <w:szCs w:val="27"/>
        </w:rPr>
        <w:t> </w:t>
      </w:r>
    </w:p>
    <w:p w14:paraId="65B87F34"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71F4D19E"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No anything like that. And then in there it says, and I think it's on page three there that it says other relief has ordered. And then that's where it goes into the no social media, no blog articles.</w:t>
      </w:r>
      <w:r>
        <w:rPr>
          <w:rStyle w:val="apple-converted-space"/>
          <w:rFonts w:ascii="-webkit-standard" w:hAnsi="-webkit-standard"/>
          <w:color w:val="000000"/>
          <w:sz w:val="27"/>
          <w:szCs w:val="27"/>
        </w:rPr>
        <w:t> </w:t>
      </w:r>
    </w:p>
    <w:p w14:paraId="581A9189"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0E4E0745"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I'm just not going to do any more blog articles. I was nobody really reads my blog so I was thinking I was just trying to have stuff ready to pull up at court if</w:t>
      </w:r>
      <w:r>
        <w:rPr>
          <w:rStyle w:val="apple-converted-space"/>
          <w:rFonts w:ascii="-webkit-standard" w:hAnsi="-webkit-standard"/>
          <w:color w:val="000000"/>
          <w:sz w:val="27"/>
          <w:szCs w:val="27"/>
        </w:rPr>
        <w:t> </w:t>
      </w:r>
      <w:r>
        <w:rPr>
          <w:rFonts w:ascii="-webkit-standard" w:hAnsi="-webkit-standard"/>
          <w:color w:val="000000"/>
          <w:sz w:val="27"/>
          <w:szCs w:val="27"/>
        </w:rPr>
        <w:t>necessary</w:t>
      </w:r>
      <w:r>
        <w:rPr>
          <w:rStyle w:val="apple-converted-space"/>
          <w:rFonts w:ascii="-webkit-standard" w:hAnsi="-webkit-standard"/>
          <w:color w:val="000000"/>
          <w:sz w:val="27"/>
          <w:szCs w:val="27"/>
        </w:rPr>
        <w:t> </w:t>
      </w:r>
      <w:r>
        <w:rPr>
          <w:rFonts w:ascii="-webkit-standard" w:hAnsi="-webkit-standard"/>
          <w:color w:val="000000"/>
          <w:sz w:val="27"/>
          <w:szCs w:val="27"/>
        </w:rPr>
        <w:t>was kind of the idea.</w:t>
      </w:r>
      <w:r>
        <w:rPr>
          <w:rStyle w:val="apple-converted-space"/>
          <w:rFonts w:ascii="-webkit-standard" w:hAnsi="-webkit-standard"/>
          <w:color w:val="000000"/>
          <w:sz w:val="27"/>
          <w:szCs w:val="27"/>
        </w:rPr>
        <w:t> </w:t>
      </w:r>
    </w:p>
    <w:p w14:paraId="62799504"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6D56A812"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Sure. Sure. No, and I can and this is the first time where I've run into a situation like that where you know the judge had ordered something like that.</w:t>
      </w:r>
      <w:r>
        <w:rPr>
          <w:rStyle w:val="apple-converted-space"/>
          <w:rFonts w:ascii="-webkit-standard" w:hAnsi="-webkit-standard"/>
          <w:color w:val="000000"/>
          <w:sz w:val="27"/>
          <w:szCs w:val="27"/>
        </w:rPr>
        <w:t> </w:t>
      </w:r>
    </w:p>
    <w:p w14:paraId="307AB0C7"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6DDC8DE5"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Sure.</w:t>
      </w:r>
      <w:r>
        <w:rPr>
          <w:rStyle w:val="apple-converted-space"/>
          <w:rFonts w:ascii="-webkit-standard" w:hAnsi="-webkit-standard"/>
          <w:color w:val="000000"/>
          <w:sz w:val="27"/>
          <w:szCs w:val="27"/>
        </w:rPr>
        <w:t> </w:t>
      </w:r>
    </w:p>
    <w:p w14:paraId="413C6E98"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466BA658"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So, and again I don't mean to infringe upon your rights by any means.</w:t>
      </w:r>
      <w:r>
        <w:rPr>
          <w:rStyle w:val="apple-converted-space"/>
          <w:rFonts w:ascii="-webkit-standard" w:hAnsi="-webkit-standard"/>
          <w:color w:val="000000"/>
          <w:sz w:val="27"/>
          <w:szCs w:val="27"/>
        </w:rPr>
        <w:t> </w:t>
      </w:r>
      <w:r>
        <w:rPr>
          <w:rFonts w:ascii="-webkit-standard" w:hAnsi="-webkit-standard"/>
          <w:color w:val="000000"/>
          <w:sz w:val="27"/>
          <w:szCs w:val="27"/>
        </w:rPr>
        <w:t>I'm just when I look at what the judge ordered, that's my suggestion to you is, you know, refrain from any of that and I would, you know, get clarification at the hearing if that permanent one is granted. So,</w:t>
      </w:r>
      <w:r>
        <w:rPr>
          <w:rStyle w:val="apple-converted-space"/>
          <w:rFonts w:ascii="-webkit-standard" w:hAnsi="-webkit-standard"/>
          <w:color w:val="000000"/>
          <w:sz w:val="27"/>
          <w:szCs w:val="27"/>
        </w:rPr>
        <w:t> </w:t>
      </w:r>
    </w:p>
    <w:p w14:paraId="2AD951BD"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6E219C58"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And then there wasn't, see, I had I was gathering evidence one night and I had a voicemail that I was screenshotting and I accidentally dialed from that voicemail and I text my PO and said, "I</w:t>
      </w:r>
      <w:r>
        <w:rPr>
          <w:rStyle w:val="apple-converted-space"/>
          <w:rFonts w:ascii="-webkit-standard" w:hAnsi="-webkit-standard"/>
          <w:color w:val="000000"/>
          <w:sz w:val="27"/>
          <w:szCs w:val="27"/>
        </w:rPr>
        <w:t> </w:t>
      </w:r>
      <w:r>
        <w:rPr>
          <w:rFonts w:ascii="-webkit-standard" w:hAnsi="-webkit-standard"/>
          <w:color w:val="000000"/>
          <w:sz w:val="27"/>
          <w:szCs w:val="27"/>
        </w:rPr>
        <w:t>don't think it went through because</w:t>
      </w:r>
      <w:r>
        <w:rPr>
          <w:rStyle w:val="apple-converted-space"/>
          <w:rFonts w:ascii="-webkit-standard" w:hAnsi="-webkit-standard"/>
          <w:color w:val="000000"/>
          <w:sz w:val="27"/>
          <w:szCs w:val="27"/>
        </w:rPr>
        <w:t> </w:t>
      </w:r>
      <w:r>
        <w:rPr>
          <w:rFonts w:ascii="-webkit-standard" w:hAnsi="-webkit-standard"/>
          <w:color w:val="000000"/>
          <w:sz w:val="27"/>
          <w:szCs w:val="27"/>
        </w:rPr>
        <w:t>I hung up right away." That's what I thought. So there wasn't anything about that reported was kind of what I was</w:t>
      </w:r>
      <w:r>
        <w:rPr>
          <w:rStyle w:val="apple-converted-space"/>
          <w:rFonts w:ascii="-webkit-standard" w:hAnsi="-webkit-standard"/>
          <w:color w:val="000000"/>
          <w:sz w:val="27"/>
          <w:szCs w:val="27"/>
        </w:rPr>
        <w:t> </w:t>
      </w:r>
    </w:p>
    <w:p w14:paraId="1A77D043"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017D4A39"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No sir. No, no, this strictly has to do with your blog articles.</w:t>
      </w:r>
      <w:r>
        <w:rPr>
          <w:rStyle w:val="apple-converted-space"/>
          <w:rFonts w:ascii="-webkit-standard" w:hAnsi="-webkit-standard"/>
          <w:color w:val="000000"/>
          <w:sz w:val="27"/>
          <w:szCs w:val="27"/>
        </w:rPr>
        <w:t> </w:t>
      </w:r>
    </w:p>
    <w:p w14:paraId="3E9522CE"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7A651838"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 understood. Thank you for your time. If there's anything else, feel free to call me at this number, but</w:t>
      </w:r>
      <w:r>
        <w:rPr>
          <w:rStyle w:val="apple-converted-space"/>
          <w:rFonts w:ascii="-webkit-standard" w:hAnsi="-webkit-standard"/>
          <w:color w:val="000000"/>
          <w:sz w:val="27"/>
          <w:szCs w:val="27"/>
        </w:rPr>
        <w:t> </w:t>
      </w:r>
      <w:r>
        <w:rPr>
          <w:rFonts w:ascii="-webkit-standard" w:hAnsi="-webkit-standard"/>
          <w:color w:val="000000"/>
          <w:sz w:val="27"/>
          <w:szCs w:val="27"/>
        </w:rPr>
        <w:t>I think that should be clarifying and no reason to have any concern on my end till the hearing.</w:t>
      </w:r>
      <w:r>
        <w:rPr>
          <w:rStyle w:val="apple-converted-space"/>
          <w:rFonts w:ascii="-webkit-standard" w:hAnsi="-webkit-standard"/>
          <w:color w:val="000000"/>
          <w:sz w:val="27"/>
          <w:szCs w:val="27"/>
        </w:rPr>
        <w:t> </w:t>
      </w:r>
    </w:p>
    <w:p w14:paraId="135F0A6B"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401F57E7"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 All righty. Well, not a problem, Jason. If anything else comes up, if there's anything else we can do to help you out, please feel free to give us a call back. Again, my name is Brandon and I'm the Hansen County Sheriff here. So,</w:t>
      </w:r>
      <w:r>
        <w:rPr>
          <w:rStyle w:val="apple-converted-space"/>
          <w:rFonts w:ascii="-webkit-standard" w:hAnsi="-webkit-standard"/>
          <w:color w:val="000000"/>
          <w:sz w:val="27"/>
          <w:szCs w:val="27"/>
        </w:rPr>
        <w:t> </w:t>
      </w:r>
      <w:r>
        <w:rPr>
          <w:rFonts w:ascii="-webkit-standard" w:hAnsi="-webkit-standard"/>
          <w:color w:val="000000"/>
          <w:sz w:val="27"/>
          <w:szCs w:val="27"/>
        </w:rPr>
        <w:t>if there's anything we can do, just give us a call.</w:t>
      </w:r>
      <w:r>
        <w:rPr>
          <w:rStyle w:val="apple-converted-space"/>
          <w:rFonts w:ascii="-webkit-standard" w:hAnsi="-webkit-standard"/>
          <w:color w:val="000000"/>
          <w:sz w:val="27"/>
          <w:szCs w:val="27"/>
        </w:rPr>
        <w:t> </w:t>
      </w:r>
    </w:p>
    <w:p w14:paraId="0D7C1921"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2</w:t>
      </w:r>
    </w:p>
    <w:p w14:paraId="6CDCC327"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Sounds good. Thank you very much.</w:t>
      </w:r>
      <w:r>
        <w:rPr>
          <w:rStyle w:val="apple-converted-space"/>
          <w:rFonts w:ascii="-webkit-standard" w:hAnsi="-webkit-standard"/>
          <w:color w:val="000000"/>
          <w:sz w:val="27"/>
          <w:szCs w:val="27"/>
        </w:rPr>
        <w:t> </w:t>
      </w:r>
    </w:p>
    <w:p w14:paraId="6C37A9E6"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w:t>
      </w:r>
      <w:r>
        <w:rPr>
          <w:rStyle w:val="apple-converted-space"/>
          <w:rFonts w:ascii="-webkit-standard" w:hAnsi="-webkit-standard"/>
          <w:color w:val="000000"/>
          <w:sz w:val="27"/>
          <w:szCs w:val="27"/>
        </w:rPr>
        <w:t> </w:t>
      </w:r>
      <w:r>
        <w:rPr>
          <w:rFonts w:ascii="-webkit-standard" w:hAnsi="-webkit-standard"/>
          <w:color w:val="000000"/>
          <w:sz w:val="27"/>
          <w:szCs w:val="27"/>
        </w:rPr>
        <w:t>1</w:t>
      </w:r>
    </w:p>
    <w:p w14:paraId="2E7DCAA0"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Okay. Yes. Thank you, sir.</w:t>
      </w:r>
    </w:p>
    <w:p w14:paraId="2AD32F86"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Speaker 2</w:t>
      </w:r>
    </w:p>
    <w:p w14:paraId="02D2E187" w14:textId="77777777" w:rsidR="00F6309B" w:rsidRDefault="00F6309B">
      <w:pPr>
        <w:pStyle w:val="s2"/>
        <w:spacing w:before="0" w:beforeAutospacing="0" w:after="120" w:afterAutospacing="0"/>
        <w:rPr>
          <w:rFonts w:ascii="-webkit-standard" w:hAnsi="-webkit-standard"/>
          <w:color w:val="000000"/>
          <w:sz w:val="27"/>
          <w:szCs w:val="27"/>
        </w:rPr>
      </w:pPr>
      <w:r>
        <w:rPr>
          <w:rFonts w:ascii="-webkit-standard" w:hAnsi="-webkit-standard"/>
          <w:color w:val="000000"/>
          <w:sz w:val="27"/>
          <w:szCs w:val="27"/>
        </w:rPr>
        <w:t>You are welcome</w:t>
      </w:r>
    </w:p>
    <w:p w14:paraId="67A93C05" w14:textId="77777777" w:rsidR="00F6309B" w:rsidRDefault="00F6309B"/>
    <w:sectPr w:rsidR="00F630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webkit-standard">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09B"/>
    <w:rsid w:val="0093513E"/>
    <w:rsid w:val="00F630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558A97"/>
  <w15:chartTrackingRefBased/>
  <w15:docId w15:val="{BB1CD979-6473-4E43-9C47-16809F607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30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30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30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30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30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30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30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30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30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30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30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30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30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30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30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30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30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309B"/>
    <w:rPr>
      <w:rFonts w:eastAsiaTheme="majorEastAsia" w:cstheme="majorBidi"/>
      <w:color w:val="272727" w:themeColor="text1" w:themeTint="D8"/>
    </w:rPr>
  </w:style>
  <w:style w:type="paragraph" w:styleId="Title">
    <w:name w:val="Title"/>
    <w:basedOn w:val="Normal"/>
    <w:next w:val="Normal"/>
    <w:link w:val="TitleChar"/>
    <w:uiPriority w:val="10"/>
    <w:qFormat/>
    <w:rsid w:val="00F630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30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30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30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309B"/>
    <w:pPr>
      <w:spacing w:before="160"/>
      <w:jc w:val="center"/>
    </w:pPr>
    <w:rPr>
      <w:i/>
      <w:iCs/>
      <w:color w:val="404040" w:themeColor="text1" w:themeTint="BF"/>
    </w:rPr>
  </w:style>
  <w:style w:type="character" w:customStyle="1" w:styleId="QuoteChar">
    <w:name w:val="Quote Char"/>
    <w:basedOn w:val="DefaultParagraphFont"/>
    <w:link w:val="Quote"/>
    <w:uiPriority w:val="29"/>
    <w:rsid w:val="00F6309B"/>
    <w:rPr>
      <w:i/>
      <w:iCs/>
      <w:color w:val="404040" w:themeColor="text1" w:themeTint="BF"/>
    </w:rPr>
  </w:style>
  <w:style w:type="paragraph" w:styleId="ListParagraph">
    <w:name w:val="List Paragraph"/>
    <w:basedOn w:val="Normal"/>
    <w:uiPriority w:val="34"/>
    <w:qFormat/>
    <w:rsid w:val="00F6309B"/>
    <w:pPr>
      <w:ind w:left="720"/>
      <w:contextualSpacing/>
    </w:pPr>
  </w:style>
  <w:style w:type="character" w:styleId="IntenseEmphasis">
    <w:name w:val="Intense Emphasis"/>
    <w:basedOn w:val="DefaultParagraphFont"/>
    <w:uiPriority w:val="21"/>
    <w:qFormat/>
    <w:rsid w:val="00F6309B"/>
    <w:rPr>
      <w:i/>
      <w:iCs/>
      <w:color w:val="0F4761" w:themeColor="accent1" w:themeShade="BF"/>
    </w:rPr>
  </w:style>
  <w:style w:type="paragraph" w:styleId="IntenseQuote">
    <w:name w:val="Intense Quote"/>
    <w:basedOn w:val="Normal"/>
    <w:next w:val="Normal"/>
    <w:link w:val="IntenseQuoteChar"/>
    <w:uiPriority w:val="30"/>
    <w:qFormat/>
    <w:rsid w:val="00F630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309B"/>
    <w:rPr>
      <w:i/>
      <w:iCs/>
      <w:color w:val="0F4761" w:themeColor="accent1" w:themeShade="BF"/>
    </w:rPr>
  </w:style>
  <w:style w:type="character" w:styleId="IntenseReference">
    <w:name w:val="Intense Reference"/>
    <w:basedOn w:val="DefaultParagraphFont"/>
    <w:uiPriority w:val="32"/>
    <w:qFormat/>
    <w:rsid w:val="00F6309B"/>
    <w:rPr>
      <w:b/>
      <w:bCs/>
      <w:smallCaps/>
      <w:color w:val="0F4761" w:themeColor="accent1" w:themeShade="BF"/>
      <w:spacing w:val="5"/>
    </w:rPr>
  </w:style>
  <w:style w:type="paragraph" w:customStyle="1" w:styleId="s2">
    <w:name w:val="s2"/>
    <w:basedOn w:val="Normal"/>
    <w:rsid w:val="00F6309B"/>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F6309B"/>
  </w:style>
  <w:style w:type="character" w:customStyle="1" w:styleId="s3">
    <w:name w:val="s3"/>
    <w:basedOn w:val="DefaultParagraphFont"/>
    <w:rsid w:val="00F6309B"/>
  </w:style>
  <w:style w:type="paragraph" w:customStyle="1" w:styleId="s4">
    <w:name w:val="s4"/>
    <w:basedOn w:val="Normal"/>
    <w:rsid w:val="00F6309B"/>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1065</Words>
  <Characters>6074</Characters>
  <Application>Microsoft Office Word</Application>
  <DocSecurity>0</DocSecurity>
  <Lines>50</Lines>
  <Paragraphs>14</Paragraphs>
  <ScaleCrop>false</ScaleCrop>
  <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cp:revision>
  <dcterms:created xsi:type="dcterms:W3CDTF">2026-01-13T04:11:00Z</dcterms:created>
  <dcterms:modified xsi:type="dcterms:W3CDTF">2026-01-13T04:11:00Z</dcterms:modified>
</cp:coreProperties>
</file>