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7B3A05" w14:textId="77777777" w:rsidR="006D30B7" w:rsidRDefault="006D30B7">
      <w:pPr>
        <w:pStyle w:val="p1"/>
      </w:pPr>
      <w:r>
        <w:rPr>
          <w:rStyle w:val="s1"/>
        </w:rPr>
        <w:t xml:space="preserve">IN THE DISTRICT COURT OF </w:t>
      </w:r>
      <w:proofErr w:type="spellStart"/>
      <w:r>
        <w:rPr>
          <w:rStyle w:val="s1"/>
        </w:rPr>
        <w:t>THURSTON</w:t>
      </w:r>
      <w:proofErr w:type="spellEnd"/>
      <w:r>
        <w:rPr>
          <w:rStyle w:val="s1"/>
        </w:rPr>
        <w:t xml:space="preserve"> COUNTY, NEBRASKA</w:t>
      </w:r>
    </w:p>
    <w:p w14:paraId="186D9EC5" w14:textId="77777777" w:rsidR="006D30B7" w:rsidRDefault="006D30B7">
      <w:pPr>
        <w:pStyle w:val="p1"/>
      </w:pPr>
      <w:r>
        <w:rPr>
          <w:rStyle w:val="s2"/>
        </w:rPr>
        <w:t>STATE OF NEBRASKA,</w:t>
      </w:r>
    </w:p>
    <w:p w14:paraId="4070B3F3" w14:textId="77777777" w:rsidR="006D30B7" w:rsidRDefault="006D30B7">
      <w:pPr>
        <w:pStyle w:val="p1"/>
      </w:pPr>
      <w:r>
        <w:rPr>
          <w:rStyle w:val="s2"/>
        </w:rPr>
        <w:t>Plaintiff,</w:t>
      </w:r>
    </w:p>
    <w:p w14:paraId="3EB43696" w14:textId="77777777" w:rsidR="006D30B7" w:rsidRDefault="006D30B7">
      <w:pPr>
        <w:pStyle w:val="p1"/>
      </w:pPr>
      <w:r>
        <w:rPr>
          <w:rStyle w:val="s2"/>
        </w:rPr>
        <w:t>v.</w:t>
      </w:r>
    </w:p>
    <w:p w14:paraId="229EF302" w14:textId="77777777" w:rsidR="006D30B7" w:rsidRDefault="006D30B7">
      <w:pPr>
        <w:pStyle w:val="p1"/>
      </w:pPr>
      <w:r>
        <w:rPr>
          <w:rStyle w:val="s2"/>
        </w:rPr>
        <w:t>JASON KARIMI,</w:t>
      </w:r>
    </w:p>
    <w:p w14:paraId="46DD5763" w14:textId="77777777" w:rsidR="006D30B7" w:rsidRDefault="006D30B7">
      <w:pPr>
        <w:pStyle w:val="p1"/>
      </w:pPr>
      <w:r>
        <w:rPr>
          <w:rStyle w:val="s2"/>
        </w:rPr>
        <w:t>Defendant.</w:t>
      </w:r>
    </w:p>
    <w:p w14:paraId="346E4BA1" w14:textId="77777777" w:rsidR="006D30B7" w:rsidRDefault="006D30B7">
      <w:pPr>
        <w:pStyle w:val="p1"/>
      </w:pPr>
      <w:r>
        <w:rPr>
          <w:rStyle w:val="s2"/>
        </w:rPr>
        <w:t>Case No. CR 23-13</w:t>
      </w:r>
    </w:p>
    <w:p w14:paraId="06583117" w14:textId="77777777" w:rsidR="006D30B7" w:rsidRDefault="006D30B7">
      <w:pPr>
        <w:pStyle w:val="p1"/>
      </w:pPr>
      <w:r>
        <w:rPr>
          <w:rStyle w:val="s1"/>
        </w:rPr>
        <w:t>REQUEST FOR BILL OF EXCEPTIONS</w:t>
      </w:r>
    </w:p>
    <w:p w14:paraId="005FEB6B" w14:textId="77777777" w:rsidR="006D30B7" w:rsidRDefault="006D30B7">
      <w:pPr>
        <w:pStyle w:val="p1"/>
      </w:pPr>
      <w:r>
        <w:rPr>
          <w:rStyle w:val="s2"/>
        </w:rPr>
        <w:t>COMES NOW the Defendant, Jason Karimi, appearing pro se, and pursuant to the Nebraska Court Rules of Appellate Practice, hereby requests that the court reporter prepare a Bill of Exceptions of the following proceedings:</w:t>
      </w:r>
    </w:p>
    <w:p w14:paraId="7AD713DA" w14:textId="77777777" w:rsidR="006D30B7" w:rsidRDefault="006D30B7">
      <w:pPr>
        <w:pStyle w:val="p2"/>
      </w:pPr>
      <w:r>
        <w:rPr>
          <w:rStyle w:val="s2"/>
        </w:rPr>
        <w:t>1.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2"/>
        </w:rPr>
        <w:t>The evidentiary hearing held on April 8, 2026, on Defendant’s Pro Se Motion to Modify Probation Condition, including:</w:t>
      </w:r>
    </w:p>
    <w:p w14:paraId="282183F1" w14:textId="77777777" w:rsidR="006D30B7" w:rsidRDefault="006D30B7">
      <w:pPr>
        <w:pStyle w:val="p3"/>
      </w:pPr>
      <w:r>
        <w:rPr>
          <w:rStyle w:val="apple-tab-span"/>
          <w:rFonts w:ascii=".SFUI-Regular" w:hAnsi=".SFUI-Regular"/>
        </w:rPr>
        <w:tab/>
      </w:r>
      <w:r>
        <w:rPr>
          <w:rStyle w:val="s2"/>
        </w:rPr>
        <w:t>•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2"/>
        </w:rPr>
        <w:t>All testimony of witnesses (including the testimony of Reverend Brandon Baker);</w:t>
      </w:r>
    </w:p>
    <w:p w14:paraId="28CF6C13" w14:textId="77777777" w:rsidR="006D30B7" w:rsidRDefault="006D30B7">
      <w:pPr>
        <w:pStyle w:val="p3"/>
      </w:pPr>
      <w:r>
        <w:rPr>
          <w:rStyle w:val="apple-tab-span"/>
          <w:rFonts w:ascii=".SFUI-Regular" w:hAnsi=".SFUI-Regular"/>
        </w:rPr>
        <w:tab/>
      </w:r>
      <w:r>
        <w:rPr>
          <w:rStyle w:val="s2"/>
        </w:rPr>
        <w:t>•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2"/>
        </w:rPr>
        <w:t>All statements, arguments, and colloquy by the Court, counsel for the State, and the Defendant;</w:t>
      </w:r>
    </w:p>
    <w:p w14:paraId="3871DF3B" w14:textId="77777777" w:rsidR="006D30B7" w:rsidRDefault="006D30B7">
      <w:pPr>
        <w:pStyle w:val="p3"/>
      </w:pPr>
      <w:r>
        <w:rPr>
          <w:rStyle w:val="apple-tab-span"/>
          <w:rFonts w:ascii=".SFUI-Regular" w:hAnsi=".SFUI-Regular"/>
        </w:rPr>
        <w:tab/>
      </w:r>
      <w:r>
        <w:rPr>
          <w:rStyle w:val="s2"/>
        </w:rPr>
        <w:t>•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2"/>
        </w:rPr>
        <w:t>All rulings of the Court made during the hearing;</w:t>
      </w:r>
    </w:p>
    <w:p w14:paraId="038DBB78" w14:textId="77777777" w:rsidR="006D30B7" w:rsidRDefault="006D30B7">
      <w:pPr>
        <w:pStyle w:val="p3"/>
      </w:pPr>
      <w:r>
        <w:rPr>
          <w:rStyle w:val="apple-tab-span"/>
          <w:rFonts w:ascii=".SFUI-Regular" w:hAnsi=".SFUI-Regular"/>
        </w:rPr>
        <w:tab/>
      </w:r>
      <w:r>
        <w:rPr>
          <w:rStyle w:val="s2"/>
        </w:rPr>
        <w:t>•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2"/>
        </w:rPr>
        <w:t>Identification and receipt of all exhibits offered or received, including Exhibit 2 (Certificate of Ministry).</w:t>
      </w:r>
    </w:p>
    <w:p w14:paraId="6F5DA6AF" w14:textId="77777777" w:rsidR="006D30B7" w:rsidRDefault="006D30B7">
      <w:pPr>
        <w:pStyle w:val="p1"/>
      </w:pPr>
      <w:r>
        <w:rPr>
          <w:rStyle w:val="s2"/>
        </w:rPr>
        <w:t>Defendant further requests that the Bill of Exceptions include any other proceedings in this matter that are necessary for a full and complete review of the Order entered on July 1, 2026, denying the Motion to Modify Probation Condition.</w:t>
      </w:r>
    </w:p>
    <w:p w14:paraId="76D07B56" w14:textId="77777777" w:rsidR="006D30B7" w:rsidRDefault="006D30B7">
      <w:pPr>
        <w:pStyle w:val="p1"/>
      </w:pPr>
      <w:r>
        <w:rPr>
          <w:rStyle w:val="s2"/>
        </w:rPr>
        <w:t xml:space="preserve">Defendant will pay the required costs for preparation of the Bill of Exceptions or will seek waiver of such costs if proceeding in forma </w:t>
      </w:r>
      <w:proofErr w:type="spellStart"/>
      <w:r>
        <w:rPr>
          <w:rStyle w:val="s2"/>
        </w:rPr>
        <w:t>pauperis</w:t>
      </w:r>
      <w:proofErr w:type="spellEnd"/>
      <w:r>
        <w:rPr>
          <w:rStyle w:val="s2"/>
        </w:rPr>
        <w:t>.</w:t>
      </w:r>
    </w:p>
    <w:p w14:paraId="37188482" w14:textId="77777777" w:rsidR="006D30B7" w:rsidRDefault="006D30B7">
      <w:pPr>
        <w:pStyle w:val="p1"/>
      </w:pPr>
      <w:r>
        <w:rPr>
          <w:rStyle w:val="s2"/>
        </w:rPr>
        <w:t>Respectfully submitted,</w:t>
      </w:r>
    </w:p>
    <w:p w14:paraId="42A04937" w14:textId="77777777" w:rsidR="006D30B7" w:rsidRDefault="006D30B7">
      <w:pPr>
        <w:pStyle w:val="p1"/>
      </w:pPr>
      <w:r>
        <w:rPr>
          <w:rStyle w:val="s2"/>
        </w:rPr>
        <w:t>Jason Karimi</w:t>
      </w:r>
    </w:p>
    <w:p w14:paraId="1A25A297" w14:textId="77777777" w:rsidR="006D30B7" w:rsidRDefault="006D30B7">
      <w:pPr>
        <w:pStyle w:val="p1"/>
      </w:pPr>
      <w:r>
        <w:rPr>
          <w:rStyle w:val="s2"/>
        </w:rPr>
        <w:t>Defendant, Pro Se</w:t>
      </w:r>
    </w:p>
    <w:p w14:paraId="30DB4C01" w14:textId="77777777" w:rsidR="006D30B7" w:rsidRDefault="006D30B7">
      <w:pPr>
        <w:pStyle w:val="p1"/>
      </w:pPr>
      <w:r>
        <w:rPr>
          <w:rStyle w:val="s2"/>
        </w:rPr>
        <w:t>415 N Duluth Ave #8</w:t>
      </w:r>
    </w:p>
    <w:p w14:paraId="67FF9156" w14:textId="77777777" w:rsidR="006D30B7" w:rsidRDefault="006D30B7">
      <w:pPr>
        <w:pStyle w:val="p1"/>
      </w:pPr>
      <w:r>
        <w:rPr>
          <w:rStyle w:val="s2"/>
        </w:rPr>
        <w:t>Sioux Falls, SD 57104</w:t>
      </w:r>
    </w:p>
    <w:p w14:paraId="52777B50" w14:textId="77777777" w:rsidR="006D30B7" w:rsidRDefault="006D30B7">
      <w:pPr>
        <w:pStyle w:val="p1"/>
      </w:pPr>
      <w:r>
        <w:rPr>
          <w:rStyle w:val="s2"/>
        </w:rPr>
        <w:t>(605) 601-4224</w:t>
      </w:r>
    </w:p>
    <w:p w14:paraId="4CC29B8E" w14:textId="77777777" w:rsidR="006D30B7" w:rsidRDefault="006D30B7">
      <w:pPr>
        <w:pStyle w:val="p1"/>
      </w:pPr>
      <w:hyperlink r:id="rId4" w:history="1">
        <w:r>
          <w:rPr>
            <w:rStyle w:val="Hyperlink"/>
            <w:rFonts w:ascii=".SFUI-Regular" w:hAnsi=".SFUI-Regular"/>
          </w:rPr>
          <w:t>Jahkingdomcome23@gmail.com</w:t>
        </w:r>
      </w:hyperlink>
    </w:p>
    <w:p w14:paraId="60D67B37" w14:textId="77777777" w:rsidR="006D30B7" w:rsidRDefault="006D30B7">
      <w:pPr>
        <w:pStyle w:val="p1"/>
      </w:pPr>
      <w:r>
        <w:rPr>
          <w:rStyle w:val="s2"/>
        </w:rPr>
        <w:t>Date: _______________</w:t>
      </w:r>
    </w:p>
    <w:p w14:paraId="1F41C4A6" w14:textId="77777777" w:rsidR="006D30B7" w:rsidRDefault="006D30B7">
      <w:pPr>
        <w:pStyle w:val="p1"/>
      </w:pPr>
      <w:r>
        <w:rPr>
          <w:rStyle w:val="s1"/>
        </w:rPr>
        <w:t>Certificate of Service</w:t>
      </w:r>
    </w:p>
    <w:p w14:paraId="3921DBB6" w14:textId="77777777" w:rsidR="006D30B7" w:rsidRDefault="006D30B7">
      <w:pPr>
        <w:pStyle w:val="p1"/>
      </w:pPr>
      <w:r>
        <w:rPr>
          <w:rStyle w:val="s2"/>
        </w:rPr>
        <w:t>I certify that on the ____ day of _______________, 2026, I served a true and correct copy of this Request for Bill of Exceptions upon:</w:t>
      </w:r>
    </w:p>
    <w:p w14:paraId="62F6B2ED" w14:textId="77777777" w:rsidR="006D30B7" w:rsidRDefault="006D30B7">
      <w:pPr>
        <w:pStyle w:val="p1"/>
      </w:pPr>
      <w:r>
        <w:rPr>
          <w:rStyle w:val="s2"/>
        </w:rPr>
        <w:t xml:space="preserve">Bradley </w:t>
      </w:r>
      <w:proofErr w:type="spellStart"/>
      <w:r>
        <w:rPr>
          <w:rStyle w:val="s2"/>
        </w:rPr>
        <w:t>Easland</w:t>
      </w:r>
      <w:proofErr w:type="spellEnd"/>
    </w:p>
    <w:p w14:paraId="2D3B17D3" w14:textId="77777777" w:rsidR="006D30B7" w:rsidRDefault="006D30B7">
      <w:pPr>
        <w:pStyle w:val="p1"/>
      </w:pPr>
      <w:r>
        <w:rPr>
          <w:rStyle w:val="s2"/>
        </w:rPr>
        <w:t>Deputy Thurston County Attorney</w:t>
      </w:r>
    </w:p>
    <w:p w14:paraId="4F0DB871" w14:textId="77777777" w:rsidR="006D30B7" w:rsidRDefault="006D30B7">
      <w:pPr>
        <w:pStyle w:val="p1"/>
      </w:pPr>
      <w:r>
        <w:rPr>
          <w:rStyle w:val="s2"/>
        </w:rPr>
        <w:t>and upon the court reporter / official responsible for preparing the record in this matter, by:</w:t>
      </w:r>
    </w:p>
    <w:p w14:paraId="5C69A921" w14:textId="77777777" w:rsidR="006D30B7" w:rsidRDefault="006D30B7">
      <w:pPr>
        <w:pStyle w:val="p1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U.S. Mail</w:t>
      </w:r>
    </w:p>
    <w:p w14:paraId="5C8A4E46" w14:textId="77777777" w:rsidR="006D30B7" w:rsidRDefault="006D30B7">
      <w:pPr>
        <w:pStyle w:val="p1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Hand Delivery</w:t>
      </w:r>
    </w:p>
    <w:p w14:paraId="40E9B3DD" w14:textId="77777777" w:rsidR="006D30B7" w:rsidRDefault="006D30B7">
      <w:pPr>
        <w:pStyle w:val="p1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Electronic Service (if authorized)</w:t>
      </w:r>
    </w:p>
    <w:p w14:paraId="60A5F65B" w14:textId="77777777" w:rsidR="006D30B7" w:rsidRDefault="006D30B7">
      <w:pPr>
        <w:pStyle w:val="p4"/>
      </w:pPr>
    </w:p>
    <w:p w14:paraId="59E8EF6D" w14:textId="77777777" w:rsidR="006D30B7" w:rsidRDefault="006D30B7">
      <w:pPr>
        <w:pStyle w:val="p1"/>
      </w:pPr>
      <w:r>
        <w:rPr>
          <w:rStyle w:val="s2"/>
        </w:rPr>
        <w:t>Jason Karimi</w:t>
      </w:r>
    </w:p>
    <w:p w14:paraId="2637E7C1" w14:textId="77777777" w:rsidR="006D30B7" w:rsidRDefault="006D30B7"/>
    <w:sectPr w:rsidR="006D3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SF UI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0B7"/>
    <w:rsid w:val="006D30B7"/>
    <w:rsid w:val="00762C1B"/>
    <w:rsid w:val="0076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03F249"/>
  <w15:chartTrackingRefBased/>
  <w15:docId w15:val="{E0F3B8BF-94C6-D341-9C8F-95DD463A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0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0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0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0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0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0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0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0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0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0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0B7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6D30B7"/>
    <w:pPr>
      <w:spacing w:after="120" w:line="377" w:lineRule="atLeast"/>
    </w:pPr>
    <w:rPr>
      <w:rFonts w:ascii=".SF UI" w:hAnsi=".SF UI" w:cs="Times New Roman"/>
      <w:color w:val="000000"/>
      <w:kern w:val="0"/>
      <w:sz w:val="26"/>
      <w:szCs w:val="26"/>
      <w14:ligatures w14:val="none"/>
    </w:rPr>
  </w:style>
  <w:style w:type="paragraph" w:customStyle="1" w:styleId="p2">
    <w:name w:val="p2"/>
    <w:basedOn w:val="Normal"/>
    <w:rsid w:val="006D30B7"/>
    <w:pPr>
      <w:spacing w:after="120" w:line="377" w:lineRule="atLeast"/>
      <w:ind w:left="426" w:hanging="306"/>
    </w:pPr>
    <w:rPr>
      <w:rFonts w:ascii=".SF UI" w:hAnsi=".SF UI" w:cs="Times New Roman"/>
      <w:color w:val="000000"/>
      <w:kern w:val="0"/>
      <w:sz w:val="26"/>
      <w:szCs w:val="26"/>
      <w14:ligatures w14:val="none"/>
    </w:rPr>
  </w:style>
  <w:style w:type="paragraph" w:customStyle="1" w:styleId="p3">
    <w:name w:val="p3"/>
    <w:basedOn w:val="Normal"/>
    <w:rsid w:val="006D30B7"/>
    <w:pPr>
      <w:spacing w:after="120" w:line="377" w:lineRule="atLeast"/>
      <w:ind w:left="603" w:hanging="485"/>
    </w:pPr>
    <w:rPr>
      <w:rFonts w:ascii=".SF UI" w:hAnsi=".SF UI" w:cs="Times New Roman"/>
      <w:color w:val="000000"/>
      <w:kern w:val="0"/>
      <w:sz w:val="26"/>
      <w:szCs w:val="26"/>
      <w14:ligatures w14:val="none"/>
    </w:rPr>
  </w:style>
  <w:style w:type="paragraph" w:customStyle="1" w:styleId="p4">
    <w:name w:val="p4"/>
    <w:basedOn w:val="Normal"/>
    <w:rsid w:val="006D30B7"/>
    <w:pPr>
      <w:spacing w:after="0" w:line="660" w:lineRule="atLeast"/>
    </w:pPr>
    <w:rPr>
      <w:rFonts w:ascii=".SF UI" w:hAnsi=".SF UI" w:cs="Times New Roman"/>
      <w:color w:val="000000"/>
      <w:kern w:val="0"/>
      <w:sz w:val="26"/>
      <w:szCs w:val="26"/>
      <w14:ligatures w14:val="none"/>
    </w:rPr>
  </w:style>
  <w:style w:type="character" w:customStyle="1" w:styleId="s1">
    <w:name w:val="s1"/>
    <w:basedOn w:val="DefaultParagraphFont"/>
    <w:rsid w:val="006D30B7"/>
    <w:rPr>
      <w:rFonts w:ascii=".SFUI-Semibold" w:hAnsi=".SFUI-Semibold" w:hint="default"/>
      <w:b/>
      <w:bCs/>
      <w:i w:val="0"/>
      <w:iCs w:val="0"/>
      <w:sz w:val="26"/>
      <w:szCs w:val="26"/>
    </w:rPr>
  </w:style>
  <w:style w:type="character" w:customStyle="1" w:styleId="s2">
    <w:name w:val="s2"/>
    <w:basedOn w:val="DefaultParagraphFont"/>
    <w:rsid w:val="006D30B7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apple-tab-span">
    <w:name w:val="apple-tab-span"/>
    <w:basedOn w:val="DefaultParagraphFont"/>
    <w:rsid w:val="006D30B7"/>
  </w:style>
  <w:style w:type="character" w:customStyle="1" w:styleId="apple-converted-space">
    <w:name w:val="apple-converted-space"/>
    <w:basedOn w:val="DefaultParagraphFont"/>
    <w:rsid w:val="006D30B7"/>
  </w:style>
  <w:style w:type="character" w:styleId="Hyperlink">
    <w:name w:val="Hyperlink"/>
    <w:basedOn w:val="DefaultParagraphFont"/>
    <w:uiPriority w:val="99"/>
    <w:semiHidden/>
    <w:unhideWhenUsed/>
    <w:rsid w:val="006D30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hkingdomcome2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karimi</dc:creator>
  <cp:keywords/>
  <dc:description/>
  <cp:lastModifiedBy>jason karimi</cp:lastModifiedBy>
  <cp:revision>2</cp:revision>
  <dcterms:created xsi:type="dcterms:W3CDTF">2026-07-23T21:14:00Z</dcterms:created>
  <dcterms:modified xsi:type="dcterms:W3CDTF">2026-07-23T21:14:00Z</dcterms:modified>
</cp:coreProperties>
</file>