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9E70BE" w14:textId="77777777" w:rsidR="009B7BE5" w:rsidRDefault="009B7BE5">
      <w:pPr>
        <w:pStyle w:val="p1"/>
      </w:pPr>
      <w:r>
        <w:rPr>
          <w:rStyle w:val="s1"/>
        </w:rPr>
        <w:t xml:space="preserve">IN THE DISTRICT COURT OF </w:t>
      </w:r>
      <w:proofErr w:type="spellStart"/>
      <w:r>
        <w:rPr>
          <w:rStyle w:val="s1"/>
        </w:rPr>
        <w:t>THURSTON</w:t>
      </w:r>
      <w:proofErr w:type="spellEnd"/>
      <w:r>
        <w:rPr>
          <w:rStyle w:val="s1"/>
        </w:rPr>
        <w:t xml:space="preserve"> COUNTY, NEBRASKA</w:t>
      </w:r>
    </w:p>
    <w:p w14:paraId="6457E916" w14:textId="77777777" w:rsidR="009B7BE5" w:rsidRDefault="009B7BE5">
      <w:pPr>
        <w:pStyle w:val="p1"/>
      </w:pPr>
      <w:r>
        <w:rPr>
          <w:rStyle w:val="s2"/>
        </w:rPr>
        <w:t>STATE OF NEBRASKA,</w:t>
      </w:r>
    </w:p>
    <w:p w14:paraId="1B95D673" w14:textId="77777777" w:rsidR="009B7BE5" w:rsidRDefault="009B7BE5">
      <w:pPr>
        <w:pStyle w:val="p1"/>
      </w:pPr>
      <w:r>
        <w:rPr>
          <w:rStyle w:val="s2"/>
        </w:rPr>
        <w:t>Plaintiff,</w:t>
      </w:r>
    </w:p>
    <w:p w14:paraId="5E50AB01" w14:textId="77777777" w:rsidR="009B7BE5" w:rsidRDefault="009B7BE5">
      <w:pPr>
        <w:pStyle w:val="p1"/>
      </w:pPr>
      <w:r>
        <w:rPr>
          <w:rStyle w:val="s2"/>
        </w:rPr>
        <w:t>v.</w:t>
      </w:r>
    </w:p>
    <w:p w14:paraId="57BD2C2A" w14:textId="77777777" w:rsidR="009B7BE5" w:rsidRDefault="009B7BE5">
      <w:pPr>
        <w:pStyle w:val="p1"/>
      </w:pPr>
      <w:r>
        <w:rPr>
          <w:rStyle w:val="s2"/>
        </w:rPr>
        <w:t>JASON KARIMI,</w:t>
      </w:r>
    </w:p>
    <w:p w14:paraId="0F542931" w14:textId="77777777" w:rsidR="009B7BE5" w:rsidRDefault="009B7BE5">
      <w:pPr>
        <w:pStyle w:val="p1"/>
      </w:pPr>
      <w:r>
        <w:rPr>
          <w:rStyle w:val="s2"/>
        </w:rPr>
        <w:t>Defendant.</w:t>
      </w:r>
    </w:p>
    <w:p w14:paraId="2ABCFFCA" w14:textId="77777777" w:rsidR="009B7BE5" w:rsidRDefault="009B7BE5">
      <w:pPr>
        <w:pStyle w:val="p1"/>
      </w:pPr>
      <w:r>
        <w:rPr>
          <w:rStyle w:val="s2"/>
        </w:rPr>
        <w:t>Case No. CR 23-13</w:t>
      </w:r>
    </w:p>
    <w:p w14:paraId="2FADAAB2" w14:textId="77777777" w:rsidR="009B7BE5" w:rsidRDefault="009B7BE5">
      <w:pPr>
        <w:pStyle w:val="p1"/>
      </w:pPr>
      <w:r>
        <w:rPr>
          <w:rStyle w:val="s1"/>
        </w:rPr>
        <w:t>NOTICE OF APPEAL</w:t>
      </w:r>
    </w:p>
    <w:p w14:paraId="347A3EFD" w14:textId="77777777" w:rsidR="009B7BE5" w:rsidRDefault="009B7BE5">
      <w:pPr>
        <w:pStyle w:val="p1"/>
      </w:pPr>
      <w:r>
        <w:rPr>
          <w:rStyle w:val="s2"/>
        </w:rPr>
        <w:t>COMES NOW the Defendant, Jason Karimi, appearing pro se, and pursuant to Neb. Rev. Stat. § 25-1912 and the Nebraska Court Rules of Appellate Practice, hereby gives notice that he appeals to the Nebraska Court of Appeals from the Order entered on July 1, 2026, denying Defendant’s Motion to Modify Probation Condition.</w:t>
      </w:r>
    </w:p>
    <w:p w14:paraId="50CF3EF5" w14:textId="77777777" w:rsidR="009B7BE5" w:rsidRDefault="009B7BE5">
      <w:pPr>
        <w:pStyle w:val="p1"/>
      </w:pPr>
      <w:r>
        <w:rPr>
          <w:rStyle w:val="s2"/>
        </w:rPr>
        <w:t>The order appealed from is a final order disposing of Defendant’s Motion to Modify Probation Condition following the evidentiary hearing conducted on April 8, 2026.</w:t>
      </w:r>
    </w:p>
    <w:p w14:paraId="39AF2F0C" w14:textId="77777777" w:rsidR="009B7BE5" w:rsidRDefault="009B7BE5">
      <w:pPr>
        <w:pStyle w:val="p1"/>
      </w:pPr>
      <w:r>
        <w:rPr>
          <w:rStyle w:val="s2"/>
        </w:rPr>
        <w:t>Defendant respectfully requests that the Clerk of the District Court prepare and transmit the record as required by the Nebraska Court Rules of Appellate Practice. Defendant will timely request the Bill of Exceptions in accordance with applicable rules.</w:t>
      </w:r>
    </w:p>
    <w:p w14:paraId="10ACA45F" w14:textId="77777777" w:rsidR="009B7BE5" w:rsidRDefault="009B7BE5">
      <w:pPr>
        <w:pStyle w:val="p1"/>
      </w:pPr>
      <w:r>
        <w:rPr>
          <w:rStyle w:val="s2"/>
        </w:rPr>
        <w:t>Respectfully submitted,</w:t>
      </w:r>
    </w:p>
    <w:p w14:paraId="4A2A8F27" w14:textId="77777777" w:rsidR="009B7BE5" w:rsidRDefault="009B7BE5">
      <w:pPr>
        <w:pStyle w:val="p1"/>
      </w:pPr>
      <w:r>
        <w:rPr>
          <w:rStyle w:val="s2"/>
        </w:rPr>
        <w:t>Jason Karimi</w:t>
      </w:r>
    </w:p>
    <w:p w14:paraId="5DC29F50" w14:textId="77777777" w:rsidR="009B7BE5" w:rsidRDefault="009B7BE5">
      <w:pPr>
        <w:pStyle w:val="p1"/>
      </w:pPr>
      <w:r>
        <w:rPr>
          <w:rStyle w:val="s2"/>
        </w:rPr>
        <w:t>Defendant, Pro Se</w:t>
      </w:r>
    </w:p>
    <w:p w14:paraId="0E66993B" w14:textId="77777777" w:rsidR="009B7BE5" w:rsidRDefault="009B7BE5">
      <w:pPr>
        <w:pStyle w:val="p1"/>
      </w:pPr>
      <w:r>
        <w:rPr>
          <w:rStyle w:val="s2"/>
        </w:rPr>
        <w:t>415 N Duluth Ave #8</w:t>
      </w:r>
    </w:p>
    <w:p w14:paraId="111125C2" w14:textId="77777777" w:rsidR="009B7BE5" w:rsidRDefault="009B7BE5">
      <w:pPr>
        <w:pStyle w:val="p1"/>
      </w:pPr>
      <w:r>
        <w:rPr>
          <w:rStyle w:val="s2"/>
        </w:rPr>
        <w:t>Sioux Falls, SD 57104</w:t>
      </w:r>
    </w:p>
    <w:p w14:paraId="59E2353A" w14:textId="77777777" w:rsidR="009B7BE5" w:rsidRDefault="009B7BE5">
      <w:pPr>
        <w:pStyle w:val="p1"/>
      </w:pPr>
      <w:r>
        <w:rPr>
          <w:rStyle w:val="s2"/>
        </w:rPr>
        <w:t>(605) 601-4224</w:t>
      </w:r>
    </w:p>
    <w:p w14:paraId="5620E349" w14:textId="77777777" w:rsidR="009B7BE5" w:rsidRDefault="009B7BE5">
      <w:pPr>
        <w:pStyle w:val="p1"/>
      </w:pPr>
      <w:hyperlink r:id="rId4" w:history="1">
        <w:r>
          <w:rPr>
            <w:rStyle w:val="Hyperlink"/>
            <w:rFonts w:ascii=".SFUI-Regular" w:hAnsi=".SFUI-Regular"/>
          </w:rPr>
          <w:t>Jahkingdomcome23@gmail.com</w:t>
        </w:r>
      </w:hyperlink>
    </w:p>
    <w:p w14:paraId="46BC52F7" w14:textId="77777777" w:rsidR="009B7BE5" w:rsidRDefault="009B7BE5">
      <w:pPr>
        <w:pStyle w:val="p1"/>
      </w:pPr>
      <w:r>
        <w:rPr>
          <w:rStyle w:val="s2"/>
        </w:rPr>
        <w:t>Date: _______________</w:t>
      </w:r>
    </w:p>
    <w:p w14:paraId="41C7B9B4" w14:textId="77777777" w:rsidR="009B7BE5" w:rsidRDefault="009B7BE5">
      <w:pPr>
        <w:pStyle w:val="p1"/>
      </w:pPr>
      <w:r>
        <w:rPr>
          <w:rStyle w:val="s1"/>
        </w:rPr>
        <w:t>Certificate of Service</w:t>
      </w:r>
    </w:p>
    <w:p w14:paraId="262BFE6A" w14:textId="77777777" w:rsidR="009B7BE5" w:rsidRDefault="009B7BE5">
      <w:pPr>
        <w:pStyle w:val="p1"/>
      </w:pPr>
      <w:r>
        <w:rPr>
          <w:rStyle w:val="s2"/>
        </w:rPr>
        <w:t>I certify that on the ____ day of _______________, 2026, I served a true and correct copy of this Notice of Appeal upon:</w:t>
      </w:r>
    </w:p>
    <w:p w14:paraId="00CC020D" w14:textId="77777777" w:rsidR="009B7BE5" w:rsidRDefault="009B7BE5">
      <w:pPr>
        <w:pStyle w:val="p1"/>
      </w:pPr>
      <w:r>
        <w:rPr>
          <w:rStyle w:val="s2"/>
        </w:rPr>
        <w:t xml:space="preserve">Bradley </w:t>
      </w:r>
      <w:proofErr w:type="spellStart"/>
      <w:r>
        <w:rPr>
          <w:rStyle w:val="s2"/>
        </w:rPr>
        <w:t>Easland</w:t>
      </w:r>
      <w:proofErr w:type="spellEnd"/>
    </w:p>
    <w:p w14:paraId="2D776286" w14:textId="77777777" w:rsidR="009B7BE5" w:rsidRDefault="009B7BE5">
      <w:pPr>
        <w:pStyle w:val="p1"/>
      </w:pPr>
      <w:r>
        <w:rPr>
          <w:rStyle w:val="s2"/>
        </w:rPr>
        <w:t>Deputy Thurston County Attorney</w:t>
      </w:r>
    </w:p>
    <w:p w14:paraId="580B7231" w14:textId="77777777" w:rsidR="009B7BE5" w:rsidRDefault="009B7BE5">
      <w:pPr>
        <w:pStyle w:val="p1"/>
      </w:pPr>
      <w:r>
        <w:rPr>
          <w:rStyle w:val="s2"/>
        </w:rPr>
        <w:t>by:</w:t>
      </w:r>
    </w:p>
    <w:p w14:paraId="4A289A07" w14:textId="77777777" w:rsidR="009B7BE5" w:rsidRDefault="009B7BE5">
      <w:pPr>
        <w:pStyle w:val="p1"/>
      </w:pPr>
      <w:r>
        <w:rPr>
          <w:rStyle w:val="s2"/>
          <w:rFonts w:ascii="Segoe UI Symbol" w:hAnsi="Segoe UI Symbol" w:cs="Segoe UI Symbol"/>
        </w:rPr>
        <w:t>☐</w:t>
      </w:r>
      <w:r>
        <w:rPr>
          <w:rStyle w:val="s2"/>
        </w:rPr>
        <w:t xml:space="preserve"> U.S. Mail</w:t>
      </w:r>
    </w:p>
    <w:p w14:paraId="12A9E712" w14:textId="77777777" w:rsidR="009B7BE5" w:rsidRDefault="009B7BE5">
      <w:pPr>
        <w:pStyle w:val="p1"/>
      </w:pPr>
      <w:r>
        <w:rPr>
          <w:rStyle w:val="s2"/>
          <w:rFonts w:ascii="Segoe UI Symbol" w:hAnsi="Segoe UI Symbol" w:cs="Segoe UI Symbol"/>
        </w:rPr>
        <w:t>☐</w:t>
      </w:r>
      <w:r>
        <w:rPr>
          <w:rStyle w:val="s2"/>
        </w:rPr>
        <w:t xml:space="preserve"> Hand Delivery</w:t>
      </w:r>
    </w:p>
    <w:p w14:paraId="1B125FEE" w14:textId="77777777" w:rsidR="009B7BE5" w:rsidRDefault="009B7BE5">
      <w:pPr>
        <w:pStyle w:val="p1"/>
      </w:pPr>
      <w:r>
        <w:rPr>
          <w:rStyle w:val="s2"/>
          <w:rFonts w:ascii="Segoe UI Symbol" w:hAnsi="Segoe UI Symbol" w:cs="Segoe UI Symbol"/>
        </w:rPr>
        <w:t>☐</w:t>
      </w:r>
      <w:r>
        <w:rPr>
          <w:rStyle w:val="s2"/>
        </w:rPr>
        <w:t xml:space="preserve"> Electronic Service (if authorized)</w:t>
      </w:r>
    </w:p>
    <w:p w14:paraId="4A09C5F9" w14:textId="77777777" w:rsidR="009B7BE5" w:rsidRDefault="009B7BE5"/>
    <w:sectPr w:rsidR="009B7B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F UI">
    <w:altName w:val="Cambria"/>
    <w:panose1 w:val="020B0604020202020204"/>
    <w:charset w:val="00"/>
    <w:family w:val="roman"/>
    <w:pitch w:val="default"/>
  </w:font>
  <w:font w:name=".SFUI-Semibold">
    <w:altName w:val="Cambria"/>
    <w:panose1 w:val="020B0604020202020204"/>
    <w:charset w:val="00"/>
    <w:family w:val="roman"/>
    <w:pitch w:val="default"/>
  </w:font>
  <w:font w:name=".SFUI-Regular">
    <w:altName w:val="Cambria"/>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E5"/>
    <w:rsid w:val="00762C1B"/>
    <w:rsid w:val="009B7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34011D6"/>
  <w15:chartTrackingRefBased/>
  <w15:docId w15:val="{9CDB15AA-CA04-2B48-96DF-EB3420AB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7B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B7B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B7B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7B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7B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7B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7B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7B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7B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7B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B7B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B7B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7B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7B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7B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7B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7B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7BE5"/>
    <w:rPr>
      <w:rFonts w:eastAsiaTheme="majorEastAsia" w:cstheme="majorBidi"/>
      <w:color w:val="272727" w:themeColor="text1" w:themeTint="D8"/>
    </w:rPr>
  </w:style>
  <w:style w:type="paragraph" w:styleId="Title">
    <w:name w:val="Title"/>
    <w:basedOn w:val="Normal"/>
    <w:next w:val="Normal"/>
    <w:link w:val="TitleChar"/>
    <w:uiPriority w:val="10"/>
    <w:qFormat/>
    <w:rsid w:val="009B7B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7B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7B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7B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7BE5"/>
    <w:pPr>
      <w:spacing w:before="160"/>
      <w:jc w:val="center"/>
    </w:pPr>
    <w:rPr>
      <w:i/>
      <w:iCs/>
      <w:color w:val="404040" w:themeColor="text1" w:themeTint="BF"/>
    </w:rPr>
  </w:style>
  <w:style w:type="character" w:customStyle="1" w:styleId="QuoteChar">
    <w:name w:val="Quote Char"/>
    <w:basedOn w:val="DefaultParagraphFont"/>
    <w:link w:val="Quote"/>
    <w:uiPriority w:val="29"/>
    <w:rsid w:val="009B7BE5"/>
    <w:rPr>
      <w:i/>
      <w:iCs/>
      <w:color w:val="404040" w:themeColor="text1" w:themeTint="BF"/>
    </w:rPr>
  </w:style>
  <w:style w:type="paragraph" w:styleId="ListParagraph">
    <w:name w:val="List Paragraph"/>
    <w:basedOn w:val="Normal"/>
    <w:uiPriority w:val="34"/>
    <w:qFormat/>
    <w:rsid w:val="009B7BE5"/>
    <w:pPr>
      <w:ind w:left="720"/>
      <w:contextualSpacing/>
    </w:pPr>
  </w:style>
  <w:style w:type="character" w:styleId="IntenseEmphasis">
    <w:name w:val="Intense Emphasis"/>
    <w:basedOn w:val="DefaultParagraphFont"/>
    <w:uiPriority w:val="21"/>
    <w:qFormat/>
    <w:rsid w:val="009B7BE5"/>
    <w:rPr>
      <w:i/>
      <w:iCs/>
      <w:color w:val="2F5496" w:themeColor="accent1" w:themeShade="BF"/>
    </w:rPr>
  </w:style>
  <w:style w:type="paragraph" w:styleId="IntenseQuote">
    <w:name w:val="Intense Quote"/>
    <w:basedOn w:val="Normal"/>
    <w:next w:val="Normal"/>
    <w:link w:val="IntenseQuoteChar"/>
    <w:uiPriority w:val="30"/>
    <w:qFormat/>
    <w:rsid w:val="009B7B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7BE5"/>
    <w:rPr>
      <w:i/>
      <w:iCs/>
      <w:color w:val="2F5496" w:themeColor="accent1" w:themeShade="BF"/>
    </w:rPr>
  </w:style>
  <w:style w:type="character" w:styleId="IntenseReference">
    <w:name w:val="Intense Reference"/>
    <w:basedOn w:val="DefaultParagraphFont"/>
    <w:uiPriority w:val="32"/>
    <w:qFormat/>
    <w:rsid w:val="009B7BE5"/>
    <w:rPr>
      <w:b/>
      <w:bCs/>
      <w:smallCaps/>
      <w:color w:val="2F5496" w:themeColor="accent1" w:themeShade="BF"/>
      <w:spacing w:val="5"/>
    </w:rPr>
  </w:style>
  <w:style w:type="paragraph" w:customStyle="1" w:styleId="p1">
    <w:name w:val="p1"/>
    <w:basedOn w:val="Normal"/>
    <w:rsid w:val="009B7BE5"/>
    <w:pPr>
      <w:spacing w:after="120" w:line="377" w:lineRule="atLeast"/>
    </w:pPr>
    <w:rPr>
      <w:rFonts w:ascii=".SF UI" w:hAnsi=".SF UI" w:cs="Times New Roman"/>
      <w:color w:val="000000"/>
      <w:kern w:val="0"/>
      <w:sz w:val="26"/>
      <w:szCs w:val="26"/>
      <w14:ligatures w14:val="none"/>
    </w:rPr>
  </w:style>
  <w:style w:type="character" w:customStyle="1" w:styleId="s1">
    <w:name w:val="s1"/>
    <w:basedOn w:val="DefaultParagraphFont"/>
    <w:rsid w:val="009B7BE5"/>
    <w:rPr>
      <w:rFonts w:ascii=".SFUI-Semibold" w:hAnsi=".SFUI-Semibold" w:hint="default"/>
      <w:b/>
      <w:bCs/>
      <w:i w:val="0"/>
      <w:iCs w:val="0"/>
      <w:sz w:val="26"/>
      <w:szCs w:val="26"/>
    </w:rPr>
  </w:style>
  <w:style w:type="character" w:customStyle="1" w:styleId="s2">
    <w:name w:val="s2"/>
    <w:basedOn w:val="DefaultParagraphFont"/>
    <w:rsid w:val="009B7BE5"/>
    <w:rPr>
      <w:rFonts w:ascii=".SFUI-Regular" w:hAnsi=".SFUI-Regular" w:hint="default"/>
      <w:b w:val="0"/>
      <w:bCs w:val="0"/>
      <w:i w:val="0"/>
      <w:iCs w:val="0"/>
      <w:sz w:val="26"/>
      <w:szCs w:val="26"/>
    </w:rPr>
  </w:style>
  <w:style w:type="character" w:styleId="Hyperlink">
    <w:name w:val="Hyperlink"/>
    <w:basedOn w:val="DefaultParagraphFont"/>
    <w:uiPriority w:val="99"/>
    <w:semiHidden/>
    <w:unhideWhenUsed/>
    <w:rsid w:val="009B7B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ahkingdomcome2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1152</Characters>
  <Application>Microsoft Office Word</Application>
  <DocSecurity>0</DocSecurity>
  <Lines>9</Lines>
  <Paragraphs>2</Paragraphs>
  <ScaleCrop>false</ScaleCrop>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karimi</dc:creator>
  <cp:keywords/>
  <dc:description/>
  <cp:lastModifiedBy>jason karimi</cp:lastModifiedBy>
  <cp:revision>2</cp:revision>
  <dcterms:created xsi:type="dcterms:W3CDTF">2026-07-23T21:09:00Z</dcterms:created>
  <dcterms:modified xsi:type="dcterms:W3CDTF">2026-07-23T21:09:00Z</dcterms:modified>
</cp:coreProperties>
</file>