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31CC74" w14:textId="77777777" w:rsidR="00BC24DF" w:rsidRDefault="00BC24DF">
      <w:pPr>
        <w:pStyle w:val="p1"/>
      </w:pPr>
      <w:r>
        <w:rPr>
          <w:rStyle w:val="s1"/>
        </w:rPr>
        <w:t xml:space="preserve">IN THE DISTRICT COURT OF </w:t>
      </w:r>
      <w:proofErr w:type="spellStart"/>
      <w:r>
        <w:rPr>
          <w:rStyle w:val="s1"/>
        </w:rPr>
        <w:t>THURSTON</w:t>
      </w:r>
      <w:proofErr w:type="spellEnd"/>
      <w:r>
        <w:rPr>
          <w:rStyle w:val="s1"/>
        </w:rPr>
        <w:t xml:space="preserve"> COUNTY, NEBRASKA</w:t>
      </w:r>
    </w:p>
    <w:p w14:paraId="777D4A31" w14:textId="77777777" w:rsidR="00BC24DF" w:rsidRDefault="00BC24DF">
      <w:pPr>
        <w:pStyle w:val="p1"/>
      </w:pPr>
      <w:r>
        <w:rPr>
          <w:rStyle w:val="s2"/>
        </w:rPr>
        <w:t>STATE OF NEBRASKA,</w:t>
      </w:r>
    </w:p>
    <w:p w14:paraId="1C9421A7" w14:textId="77777777" w:rsidR="00BC24DF" w:rsidRDefault="00BC24DF">
      <w:pPr>
        <w:pStyle w:val="p1"/>
      </w:pPr>
      <w:r>
        <w:rPr>
          <w:rStyle w:val="s2"/>
        </w:rPr>
        <w:t>Plaintiff,</w:t>
      </w:r>
    </w:p>
    <w:p w14:paraId="79DBD410" w14:textId="77777777" w:rsidR="00BC24DF" w:rsidRDefault="00BC24DF">
      <w:pPr>
        <w:pStyle w:val="p1"/>
      </w:pPr>
      <w:r>
        <w:rPr>
          <w:rStyle w:val="s2"/>
        </w:rPr>
        <w:t>v.</w:t>
      </w:r>
    </w:p>
    <w:p w14:paraId="01636633" w14:textId="77777777" w:rsidR="00BC24DF" w:rsidRDefault="00BC24DF">
      <w:pPr>
        <w:pStyle w:val="p1"/>
      </w:pPr>
      <w:r>
        <w:rPr>
          <w:rStyle w:val="s2"/>
        </w:rPr>
        <w:t>JASON KARIMI,</w:t>
      </w:r>
    </w:p>
    <w:p w14:paraId="5D5453B8" w14:textId="77777777" w:rsidR="00BC24DF" w:rsidRDefault="00BC24DF">
      <w:pPr>
        <w:pStyle w:val="p1"/>
      </w:pPr>
      <w:r>
        <w:rPr>
          <w:rStyle w:val="s2"/>
        </w:rPr>
        <w:t>Defendant.</w:t>
      </w:r>
    </w:p>
    <w:p w14:paraId="071CA598" w14:textId="77777777" w:rsidR="00BC24DF" w:rsidRDefault="00BC24DF">
      <w:pPr>
        <w:pStyle w:val="p1"/>
      </w:pPr>
      <w:r>
        <w:rPr>
          <w:rStyle w:val="s2"/>
        </w:rPr>
        <w:t>Case No. CR 23-13</w:t>
      </w:r>
    </w:p>
    <w:p w14:paraId="71097ECC" w14:textId="77777777" w:rsidR="00BC24DF" w:rsidRDefault="00BC24DF">
      <w:pPr>
        <w:pStyle w:val="p1"/>
      </w:pPr>
      <w:proofErr w:type="spellStart"/>
      <w:r>
        <w:rPr>
          <w:rStyle w:val="s1"/>
        </w:rPr>
        <w:t>PRAECIPE</w:t>
      </w:r>
      <w:proofErr w:type="spellEnd"/>
      <w:r>
        <w:rPr>
          <w:rStyle w:val="s1"/>
        </w:rPr>
        <w:t xml:space="preserve"> / REQUEST FOR TRANSCRIPT</w:t>
      </w:r>
    </w:p>
    <w:p w14:paraId="14525C5C" w14:textId="77777777" w:rsidR="00BC24DF" w:rsidRDefault="00BC24DF">
      <w:pPr>
        <w:pStyle w:val="p1"/>
      </w:pPr>
      <w:r>
        <w:rPr>
          <w:rStyle w:val="s2"/>
        </w:rPr>
        <w:t>COMES NOW the Defendant, Jason Karimi, appearing pro se, and pursuant to the Nebraska Court Rules of Appellate Practice, hereby requests that the Clerk of the District Court prepare a transcript of the following documents for transmission to the appellate court:</w:t>
      </w:r>
    </w:p>
    <w:p w14:paraId="36ADFFD4" w14:textId="77777777" w:rsidR="00BC24DF" w:rsidRDefault="00BC24DF">
      <w:pPr>
        <w:pStyle w:val="p2"/>
      </w:pPr>
      <w:r>
        <w:rPr>
          <w:rStyle w:val="s2"/>
        </w:rPr>
        <w:t>1.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2"/>
        </w:rPr>
        <w:t>Defendant’s Pro Se Motion to Modify Probation Condition filed on or about January 26, 2026;</w:t>
      </w:r>
    </w:p>
    <w:p w14:paraId="4C3C29A7" w14:textId="77777777" w:rsidR="00BC24DF" w:rsidRDefault="00BC24DF">
      <w:pPr>
        <w:pStyle w:val="p3"/>
      </w:pPr>
      <w:r>
        <w:rPr>
          <w:rStyle w:val="s2"/>
        </w:rPr>
        <w:t>2.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2"/>
        </w:rPr>
        <w:t>Any responses, objections, or filings by the State related to the Motion;</w:t>
      </w:r>
    </w:p>
    <w:p w14:paraId="3B16CA01" w14:textId="77777777" w:rsidR="00BC24DF" w:rsidRDefault="00BC24DF">
      <w:pPr>
        <w:pStyle w:val="p4"/>
      </w:pPr>
      <w:r>
        <w:rPr>
          <w:rStyle w:val="s2"/>
        </w:rPr>
        <w:t>3.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2"/>
        </w:rPr>
        <w:t>The Order entered on July 1, 2026, denying Defendant’s Motion to Modify Probation Condition;</w:t>
      </w:r>
    </w:p>
    <w:p w14:paraId="74505623" w14:textId="77777777" w:rsidR="00BC24DF" w:rsidRDefault="00BC24DF">
      <w:pPr>
        <w:pStyle w:val="p5"/>
      </w:pPr>
      <w:r>
        <w:rPr>
          <w:rStyle w:val="s2"/>
        </w:rPr>
        <w:t>4.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2"/>
        </w:rPr>
        <w:t>The Order of Traditional Probation / Probation Order containing Condition #11;</w:t>
      </w:r>
    </w:p>
    <w:p w14:paraId="49056B62" w14:textId="77777777" w:rsidR="00BC24DF" w:rsidRDefault="00BC24DF">
      <w:pPr>
        <w:pStyle w:val="p3"/>
      </w:pPr>
      <w:r>
        <w:rPr>
          <w:rStyle w:val="s2"/>
        </w:rPr>
        <w:t>5.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2"/>
        </w:rPr>
        <w:t>Any other pleadings, orders, or filings material to the issues raised in the appeal of the July 1, 2026 Order.</w:t>
      </w:r>
    </w:p>
    <w:p w14:paraId="6FF57361" w14:textId="77777777" w:rsidR="00BC24DF" w:rsidRDefault="00BC24DF">
      <w:pPr>
        <w:pStyle w:val="p1"/>
      </w:pPr>
      <w:r>
        <w:rPr>
          <w:rStyle w:val="s2"/>
        </w:rPr>
        <w:t>Defendant requests that the transcript include all file stamps, dates, and certifications necessary for a complete appellate record.</w:t>
      </w:r>
    </w:p>
    <w:p w14:paraId="365835D8" w14:textId="77777777" w:rsidR="00BC24DF" w:rsidRDefault="00BC24DF">
      <w:pPr>
        <w:pStyle w:val="p1"/>
      </w:pPr>
      <w:r>
        <w:rPr>
          <w:rStyle w:val="s2"/>
        </w:rPr>
        <w:t>Respectfully submitted,</w:t>
      </w:r>
    </w:p>
    <w:p w14:paraId="71165EA1" w14:textId="77777777" w:rsidR="00BC24DF" w:rsidRDefault="00BC24DF">
      <w:pPr>
        <w:pStyle w:val="p1"/>
      </w:pPr>
      <w:r>
        <w:rPr>
          <w:rStyle w:val="s2"/>
        </w:rPr>
        <w:t>Jason Karimi</w:t>
      </w:r>
    </w:p>
    <w:p w14:paraId="02394B6A" w14:textId="77777777" w:rsidR="00BC24DF" w:rsidRDefault="00BC24DF">
      <w:pPr>
        <w:pStyle w:val="p1"/>
      </w:pPr>
      <w:r>
        <w:rPr>
          <w:rStyle w:val="s2"/>
        </w:rPr>
        <w:t>Defendant, Pro Se</w:t>
      </w:r>
    </w:p>
    <w:p w14:paraId="6B0EDDD3" w14:textId="77777777" w:rsidR="00BC24DF" w:rsidRDefault="00BC24DF">
      <w:pPr>
        <w:pStyle w:val="p1"/>
      </w:pPr>
      <w:r>
        <w:rPr>
          <w:rStyle w:val="s2"/>
        </w:rPr>
        <w:t>415 N Duluth Ave #8</w:t>
      </w:r>
    </w:p>
    <w:p w14:paraId="3460C9F6" w14:textId="77777777" w:rsidR="00BC24DF" w:rsidRDefault="00BC24DF">
      <w:pPr>
        <w:pStyle w:val="p1"/>
      </w:pPr>
      <w:r>
        <w:rPr>
          <w:rStyle w:val="s2"/>
        </w:rPr>
        <w:t>Sioux Falls, SD 57104</w:t>
      </w:r>
    </w:p>
    <w:p w14:paraId="0030B8C4" w14:textId="77777777" w:rsidR="00BC24DF" w:rsidRDefault="00BC24DF">
      <w:pPr>
        <w:pStyle w:val="p1"/>
      </w:pPr>
      <w:r>
        <w:rPr>
          <w:rStyle w:val="s2"/>
        </w:rPr>
        <w:t>(605) 601-4224</w:t>
      </w:r>
    </w:p>
    <w:p w14:paraId="682CD4DF" w14:textId="77777777" w:rsidR="00BC24DF" w:rsidRDefault="00BC24DF">
      <w:pPr>
        <w:pStyle w:val="p1"/>
      </w:pPr>
      <w:hyperlink r:id="rId4" w:history="1">
        <w:r>
          <w:rPr>
            <w:rStyle w:val="Hyperlink"/>
            <w:rFonts w:ascii=".SFUI-Regular" w:hAnsi=".SFUI-Regular"/>
          </w:rPr>
          <w:t>Jahkingdomcome23@gmail.com</w:t>
        </w:r>
      </w:hyperlink>
    </w:p>
    <w:p w14:paraId="1AEF6C85" w14:textId="77777777" w:rsidR="00BC24DF" w:rsidRDefault="00BC24DF">
      <w:pPr>
        <w:pStyle w:val="p1"/>
      </w:pPr>
      <w:r>
        <w:rPr>
          <w:rStyle w:val="s2"/>
        </w:rPr>
        <w:t>Date: _______________</w:t>
      </w:r>
    </w:p>
    <w:p w14:paraId="6E22F5B1" w14:textId="77777777" w:rsidR="00BC24DF" w:rsidRDefault="00BC24DF">
      <w:pPr>
        <w:pStyle w:val="p1"/>
      </w:pPr>
      <w:r>
        <w:rPr>
          <w:rStyle w:val="s1"/>
        </w:rPr>
        <w:t>Certificate of Service</w:t>
      </w:r>
    </w:p>
    <w:p w14:paraId="4E387D2A" w14:textId="77777777" w:rsidR="00BC24DF" w:rsidRDefault="00BC24DF">
      <w:pPr>
        <w:pStyle w:val="p1"/>
      </w:pPr>
      <w:r>
        <w:rPr>
          <w:rStyle w:val="s2"/>
        </w:rPr>
        <w:t xml:space="preserve">I certify that on the ____ day of _______________, 2026, I served a true and correct copy of this </w:t>
      </w:r>
      <w:proofErr w:type="spellStart"/>
      <w:r>
        <w:rPr>
          <w:rStyle w:val="s2"/>
        </w:rPr>
        <w:t>Praecipe</w:t>
      </w:r>
      <w:proofErr w:type="spellEnd"/>
      <w:r>
        <w:rPr>
          <w:rStyle w:val="s2"/>
        </w:rPr>
        <w:t xml:space="preserve"> / Request for Transcript upon:</w:t>
      </w:r>
    </w:p>
    <w:p w14:paraId="68268374" w14:textId="77777777" w:rsidR="00BC24DF" w:rsidRDefault="00BC24DF">
      <w:pPr>
        <w:pStyle w:val="p1"/>
      </w:pPr>
      <w:r>
        <w:rPr>
          <w:rStyle w:val="s2"/>
        </w:rPr>
        <w:t xml:space="preserve">Bradley </w:t>
      </w:r>
      <w:proofErr w:type="spellStart"/>
      <w:r>
        <w:rPr>
          <w:rStyle w:val="s2"/>
        </w:rPr>
        <w:t>Easland</w:t>
      </w:r>
      <w:proofErr w:type="spellEnd"/>
    </w:p>
    <w:p w14:paraId="288DF91F" w14:textId="77777777" w:rsidR="00BC24DF" w:rsidRDefault="00BC24DF">
      <w:pPr>
        <w:pStyle w:val="p1"/>
      </w:pPr>
      <w:r>
        <w:rPr>
          <w:rStyle w:val="s2"/>
        </w:rPr>
        <w:t>Deputy Thurston County Attorney</w:t>
      </w:r>
    </w:p>
    <w:p w14:paraId="699AD707" w14:textId="77777777" w:rsidR="00BC24DF" w:rsidRDefault="00BC24DF">
      <w:pPr>
        <w:pStyle w:val="p1"/>
      </w:pPr>
      <w:r>
        <w:rPr>
          <w:rStyle w:val="s2"/>
        </w:rPr>
        <w:t>by:</w:t>
      </w:r>
    </w:p>
    <w:p w14:paraId="74380D4B" w14:textId="77777777" w:rsidR="00BC24DF" w:rsidRDefault="00BC24DF">
      <w:pPr>
        <w:pStyle w:val="p1"/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U.S. Mail</w:t>
      </w:r>
    </w:p>
    <w:p w14:paraId="2562E9B6" w14:textId="77777777" w:rsidR="00BC24DF" w:rsidRDefault="00BC24DF">
      <w:pPr>
        <w:pStyle w:val="p1"/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Hand Delivery</w:t>
      </w:r>
    </w:p>
    <w:p w14:paraId="5EACC182" w14:textId="77777777" w:rsidR="00BC24DF" w:rsidRDefault="00BC24DF">
      <w:pPr>
        <w:pStyle w:val="p1"/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Electronic Service (if authorized)</w:t>
      </w:r>
    </w:p>
    <w:p w14:paraId="2D19C6F4" w14:textId="77777777" w:rsidR="00BC24DF" w:rsidRDefault="00BC24DF"/>
    <w:sectPr w:rsidR="00BC2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SF UI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DF"/>
    <w:rsid w:val="00762C1B"/>
    <w:rsid w:val="00BC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5BD945"/>
  <w15:chartTrackingRefBased/>
  <w15:docId w15:val="{7DF80B0B-9997-A947-AB2F-114E9B0B4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4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4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4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4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4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4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4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4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4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4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4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4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4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4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4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4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4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4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4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4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4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4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4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4DF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BC24DF"/>
    <w:pPr>
      <w:spacing w:after="120" w:line="377" w:lineRule="atLeast"/>
    </w:pPr>
    <w:rPr>
      <w:rFonts w:ascii=".SF UI" w:hAnsi=".SF UI" w:cs="Times New Roman"/>
      <w:color w:val="000000"/>
      <w:kern w:val="0"/>
      <w:sz w:val="26"/>
      <w:szCs w:val="26"/>
      <w14:ligatures w14:val="none"/>
    </w:rPr>
  </w:style>
  <w:style w:type="paragraph" w:customStyle="1" w:styleId="p2">
    <w:name w:val="p2"/>
    <w:basedOn w:val="Normal"/>
    <w:rsid w:val="00BC24DF"/>
    <w:pPr>
      <w:spacing w:after="120" w:line="377" w:lineRule="atLeast"/>
      <w:ind w:left="462" w:hanging="306"/>
    </w:pPr>
    <w:rPr>
      <w:rFonts w:ascii=".SF UI" w:hAnsi=".SF UI" w:cs="Times New Roman"/>
      <w:color w:val="000000"/>
      <w:kern w:val="0"/>
      <w:sz w:val="26"/>
      <w:szCs w:val="26"/>
      <w14:ligatures w14:val="none"/>
    </w:rPr>
  </w:style>
  <w:style w:type="paragraph" w:customStyle="1" w:styleId="p3">
    <w:name w:val="p3"/>
    <w:basedOn w:val="Normal"/>
    <w:rsid w:val="00BC24DF"/>
    <w:pPr>
      <w:spacing w:after="120" w:line="377" w:lineRule="atLeast"/>
      <w:ind w:left="462" w:hanging="344"/>
    </w:pPr>
    <w:rPr>
      <w:rFonts w:ascii=".SF UI" w:hAnsi=".SF UI" w:cs="Times New Roman"/>
      <w:color w:val="000000"/>
      <w:kern w:val="0"/>
      <w:sz w:val="26"/>
      <w:szCs w:val="26"/>
      <w14:ligatures w14:val="none"/>
    </w:rPr>
  </w:style>
  <w:style w:type="paragraph" w:customStyle="1" w:styleId="p4">
    <w:name w:val="p4"/>
    <w:basedOn w:val="Normal"/>
    <w:rsid w:val="00BC24DF"/>
    <w:pPr>
      <w:spacing w:after="120" w:line="377" w:lineRule="atLeast"/>
      <w:ind w:left="462" w:hanging="345"/>
    </w:pPr>
    <w:rPr>
      <w:rFonts w:ascii=".SF UI" w:hAnsi=".SF UI" w:cs="Times New Roman"/>
      <w:color w:val="000000"/>
      <w:kern w:val="0"/>
      <w:sz w:val="26"/>
      <w:szCs w:val="26"/>
      <w14:ligatures w14:val="none"/>
    </w:rPr>
  </w:style>
  <w:style w:type="paragraph" w:customStyle="1" w:styleId="p5">
    <w:name w:val="p5"/>
    <w:basedOn w:val="Normal"/>
    <w:rsid w:val="00BC24DF"/>
    <w:pPr>
      <w:spacing w:after="120" w:line="377" w:lineRule="atLeast"/>
      <w:ind w:left="462" w:hanging="348"/>
    </w:pPr>
    <w:rPr>
      <w:rFonts w:ascii=".SF UI" w:hAnsi=".SF UI" w:cs="Times New Roman"/>
      <w:color w:val="000000"/>
      <w:kern w:val="0"/>
      <w:sz w:val="26"/>
      <w:szCs w:val="26"/>
      <w14:ligatures w14:val="none"/>
    </w:rPr>
  </w:style>
  <w:style w:type="character" w:customStyle="1" w:styleId="s1">
    <w:name w:val="s1"/>
    <w:basedOn w:val="DefaultParagraphFont"/>
    <w:rsid w:val="00BC24DF"/>
    <w:rPr>
      <w:rFonts w:ascii=".SFUI-Semibold" w:hAnsi=".SFUI-Semibold" w:hint="default"/>
      <w:b/>
      <w:bCs/>
      <w:i w:val="0"/>
      <w:iCs w:val="0"/>
      <w:sz w:val="26"/>
      <w:szCs w:val="26"/>
    </w:rPr>
  </w:style>
  <w:style w:type="character" w:customStyle="1" w:styleId="s2">
    <w:name w:val="s2"/>
    <w:basedOn w:val="DefaultParagraphFont"/>
    <w:rsid w:val="00BC24DF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DefaultParagraphFont"/>
    <w:rsid w:val="00BC24DF"/>
  </w:style>
  <w:style w:type="character" w:styleId="Hyperlink">
    <w:name w:val="Hyperlink"/>
    <w:basedOn w:val="DefaultParagraphFont"/>
    <w:uiPriority w:val="99"/>
    <w:semiHidden/>
    <w:unhideWhenUsed/>
    <w:rsid w:val="00BC24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hkingdomcome2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karimi</dc:creator>
  <cp:keywords/>
  <dc:description/>
  <cp:lastModifiedBy>jason karimi</cp:lastModifiedBy>
  <cp:revision>2</cp:revision>
  <dcterms:created xsi:type="dcterms:W3CDTF">2026-07-23T21:21:00Z</dcterms:created>
  <dcterms:modified xsi:type="dcterms:W3CDTF">2026-07-23T21:21:00Z</dcterms:modified>
</cp:coreProperties>
</file>